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9AD" w:rsidRPr="001D688C" w:rsidRDefault="00CB69AD" w:rsidP="00CB69AD">
      <w:pPr>
        <w:rPr>
          <w:rFonts w:eastAsia="Times New Roman" w:cs="Arial"/>
          <w:color w:val="222222"/>
        </w:rPr>
      </w:pPr>
      <w:proofErr w:type="gramStart"/>
      <w:r w:rsidRPr="001D688C">
        <w:t>Burrows</w:t>
      </w:r>
      <w:r>
        <w:t xml:space="preserve">, </w:t>
      </w:r>
      <w:r w:rsidRPr="001D688C">
        <w:t>G</w:t>
      </w:r>
      <w:r>
        <w:t>.</w:t>
      </w:r>
      <w:r w:rsidRPr="001D688C">
        <w:t xml:space="preserve">E. </w:t>
      </w:r>
      <w:r>
        <w:t>and</w:t>
      </w:r>
      <w:r w:rsidRPr="001D688C">
        <w:t xml:space="preserve"> </w:t>
      </w:r>
      <w:proofErr w:type="spellStart"/>
      <w:r w:rsidRPr="001D688C">
        <w:t>R</w:t>
      </w:r>
      <w:r>
        <w:t>.</w:t>
      </w:r>
      <w:r w:rsidRPr="001D688C">
        <w:t>J.Tyrl</w:t>
      </w:r>
      <w:proofErr w:type="spellEnd"/>
      <w:r>
        <w:t>.</w:t>
      </w:r>
      <w:proofErr w:type="gramEnd"/>
      <w:r>
        <w:t xml:space="preserve"> </w:t>
      </w:r>
      <w:r w:rsidRPr="001D688C">
        <w:t>2013</w:t>
      </w:r>
      <w:r>
        <w:t>.</w:t>
      </w:r>
      <w:r w:rsidRPr="001D688C">
        <w:t xml:space="preserve"> Toxic Plants of North America,</w:t>
      </w:r>
      <w:r>
        <w:t xml:space="preserve"> 2nd</w:t>
      </w:r>
      <w:r w:rsidRPr="001D688C">
        <w:t xml:space="preserve"> Edition</w:t>
      </w:r>
      <w:r>
        <w:t xml:space="preserve">. </w:t>
      </w:r>
      <w:r w:rsidRPr="001D688C">
        <w:t>John Wiley &amp; Sons, Inc.</w:t>
      </w:r>
      <w:r>
        <w:t xml:space="preserve">, </w:t>
      </w:r>
      <w:r w:rsidRPr="001D688C">
        <w:rPr>
          <w:rStyle w:val="citation"/>
        </w:rPr>
        <w:t>Hoboken, N</w:t>
      </w:r>
      <w:r>
        <w:rPr>
          <w:rStyle w:val="citation"/>
        </w:rPr>
        <w:t>ew Jersey. 1,390 p.</w:t>
      </w:r>
    </w:p>
    <w:p w:rsidR="00CB69AD" w:rsidRPr="001D688C" w:rsidRDefault="00CB69AD" w:rsidP="00CB69AD">
      <w:r w:rsidRPr="001D688C">
        <w:rPr>
          <w:rFonts w:cs="Tahoma"/>
        </w:rPr>
        <w:t>Coile</w:t>
      </w:r>
      <w:r>
        <w:rPr>
          <w:rFonts w:cs="Tahoma"/>
        </w:rPr>
        <w:t>,</w:t>
      </w:r>
      <w:r w:rsidRPr="001D688C">
        <w:rPr>
          <w:rFonts w:cs="Tahoma"/>
        </w:rPr>
        <w:t xml:space="preserve"> N</w:t>
      </w:r>
      <w:r>
        <w:rPr>
          <w:rFonts w:cs="Tahoma"/>
        </w:rPr>
        <w:t>.</w:t>
      </w:r>
      <w:r w:rsidRPr="001D688C">
        <w:rPr>
          <w:rFonts w:cs="Tahoma"/>
        </w:rPr>
        <w:t>C.</w:t>
      </w:r>
      <w:r>
        <w:rPr>
          <w:rFonts w:cs="Tahoma"/>
        </w:rPr>
        <w:t xml:space="preserve"> 1996. </w:t>
      </w:r>
      <w:r w:rsidRPr="001D688C">
        <w:rPr>
          <w:rFonts w:cs="Tahoma"/>
        </w:rPr>
        <w:t>Poison-ivy [</w:t>
      </w:r>
      <w:proofErr w:type="spellStart"/>
      <w:r w:rsidRPr="001D688C">
        <w:rPr>
          <w:rStyle w:val="Emphasis"/>
          <w:rFonts w:cs="Tahoma"/>
        </w:rPr>
        <w:t>Toxicodendron</w:t>
      </w:r>
      <w:proofErr w:type="spellEnd"/>
      <w:r w:rsidRPr="001D688C">
        <w:rPr>
          <w:rStyle w:val="Emphasis"/>
          <w:rFonts w:cs="Tahoma"/>
        </w:rPr>
        <w:t xml:space="preserve"> </w:t>
      </w:r>
      <w:proofErr w:type="spellStart"/>
      <w:r w:rsidRPr="001D688C">
        <w:rPr>
          <w:rStyle w:val="Emphasis"/>
          <w:rFonts w:cs="Tahoma"/>
        </w:rPr>
        <w:t>radicans</w:t>
      </w:r>
      <w:proofErr w:type="spellEnd"/>
      <w:r w:rsidRPr="001D688C">
        <w:rPr>
          <w:rStyle w:val="Emphasis"/>
          <w:rFonts w:cs="Tahoma"/>
        </w:rPr>
        <w:t xml:space="preserve"> </w:t>
      </w:r>
      <w:r w:rsidRPr="001D688C">
        <w:rPr>
          <w:rFonts w:cs="Tahoma"/>
        </w:rPr>
        <w:t xml:space="preserve">(L.) </w:t>
      </w:r>
      <w:proofErr w:type="spellStart"/>
      <w:proofErr w:type="gramStart"/>
      <w:r w:rsidRPr="001D688C">
        <w:rPr>
          <w:rFonts w:cs="Tahoma"/>
        </w:rPr>
        <w:t>Kuntze</w:t>
      </w:r>
      <w:proofErr w:type="spellEnd"/>
      <w:r w:rsidRPr="001D688C">
        <w:rPr>
          <w:rFonts w:cs="Tahoma"/>
        </w:rPr>
        <w:t>] and its Relatives in Florida</w:t>
      </w:r>
      <w:r>
        <w:rPr>
          <w:rFonts w:cs="Tahoma"/>
        </w:rPr>
        <w:t>.</w:t>
      </w:r>
      <w:proofErr w:type="gramEnd"/>
      <w:r>
        <w:rPr>
          <w:rFonts w:cs="Tahoma"/>
        </w:rPr>
        <w:t xml:space="preserve"> </w:t>
      </w:r>
      <w:proofErr w:type="gramStart"/>
      <w:r w:rsidRPr="001D688C">
        <w:rPr>
          <w:rFonts w:cs="Tahoma"/>
        </w:rPr>
        <w:t xml:space="preserve">Botany </w:t>
      </w:r>
      <w:hyperlink r:id="rId4" w:tgtFrame="_blank" w:history="1">
        <w:r w:rsidRPr="001D688C">
          <w:rPr>
            <w:rStyle w:val="Hyperlink"/>
            <w:rFonts w:cs="Tahoma"/>
          </w:rPr>
          <w:t>Circular No. 31</w:t>
        </w:r>
      </w:hyperlink>
      <w:r>
        <w:rPr>
          <w:rFonts w:cs="Tahoma"/>
        </w:rPr>
        <w:t>.</w:t>
      </w:r>
      <w:proofErr w:type="gramEnd"/>
      <w:r>
        <w:rPr>
          <w:rFonts w:cs="Tahoma"/>
        </w:rPr>
        <w:t xml:space="preserve"> </w:t>
      </w:r>
      <w:proofErr w:type="gramStart"/>
      <w:r>
        <w:rPr>
          <w:rFonts w:cs="Tahoma"/>
        </w:rPr>
        <w:t>8 p.</w:t>
      </w:r>
      <w:proofErr w:type="gramEnd"/>
      <w:r>
        <w:rPr>
          <w:rFonts w:cs="Tahoma"/>
        </w:rPr>
        <w:t xml:space="preserve"> </w:t>
      </w:r>
      <w:r w:rsidRPr="001D688C">
        <w:rPr>
          <w:rFonts w:cs="Tahoma"/>
        </w:rPr>
        <w:t xml:space="preserve"> </w:t>
      </w:r>
      <w:hyperlink r:id="rId5" w:history="1">
        <w:r w:rsidRPr="001D688C">
          <w:rPr>
            <w:rStyle w:val="Hyperlink"/>
          </w:rPr>
          <w:t>http://freshfromflorida.s3.amazonaws.com/botcirc31.pdf</w:t>
        </w:r>
      </w:hyperlink>
      <w:r w:rsidRPr="001D688C">
        <w:t xml:space="preserve"> </w:t>
      </w:r>
    </w:p>
    <w:p w:rsidR="00CB69AD" w:rsidRPr="001D688C" w:rsidRDefault="00CB69AD" w:rsidP="00CB69AD">
      <w:proofErr w:type="gramStart"/>
      <w:r w:rsidRPr="001D688C">
        <w:t>Fowler, M</w:t>
      </w:r>
      <w:r>
        <w:t>.</w:t>
      </w:r>
      <w:r w:rsidRPr="001D688C">
        <w:t xml:space="preserve">E. </w:t>
      </w:r>
      <w:r>
        <w:t>1998.</w:t>
      </w:r>
      <w:proofErr w:type="gramEnd"/>
      <w:r>
        <w:t xml:space="preserve"> Poisonous plants</w:t>
      </w:r>
      <w:r w:rsidRPr="001D688C">
        <w:t>: a veterinary guide to toxic syndromes</w:t>
      </w:r>
      <w:r>
        <w:t xml:space="preserve">. </w:t>
      </w:r>
      <w:proofErr w:type="gramStart"/>
      <w:r>
        <w:t>Compact Disc.</w:t>
      </w:r>
      <w:proofErr w:type="gramEnd"/>
      <w:r w:rsidRPr="001D688C">
        <w:t xml:space="preserve">  </w:t>
      </w:r>
      <w:proofErr w:type="gramStart"/>
      <w:r w:rsidRPr="001D688C">
        <w:t>Iowa State University Press,</w:t>
      </w:r>
      <w:r w:rsidRPr="00737C1E">
        <w:t xml:space="preserve"> </w:t>
      </w:r>
      <w:r w:rsidRPr="001D688C">
        <w:t>Ames, Iowa</w:t>
      </w:r>
      <w:r>
        <w:t>.</w:t>
      </w:r>
      <w:proofErr w:type="gramEnd"/>
    </w:p>
    <w:p w:rsidR="006A5A7E" w:rsidRPr="001D688C" w:rsidRDefault="00CB69AD" w:rsidP="006A5A7E">
      <w:pPr>
        <w:pStyle w:val="NormalWeb"/>
        <w:rPr>
          <w:rFonts w:asciiTheme="minorHAnsi" w:hAnsiTheme="minorHAnsi"/>
          <w:sz w:val="22"/>
          <w:szCs w:val="22"/>
        </w:rPr>
      </w:pPr>
      <w:proofErr w:type="gramStart"/>
      <w:r>
        <w:rPr>
          <w:rFonts w:asciiTheme="minorHAnsi" w:hAnsiTheme="minorHAnsi"/>
          <w:sz w:val="22"/>
          <w:szCs w:val="22"/>
        </w:rPr>
        <w:t>Gibbons, W</w:t>
      </w:r>
      <w:r w:rsidR="006A5A7E" w:rsidRPr="001D688C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>, R.R. Haynes and J. L. Thomas.</w:t>
      </w:r>
      <w:proofErr w:type="gramEnd"/>
      <w:r>
        <w:rPr>
          <w:rFonts w:asciiTheme="minorHAnsi" w:hAnsiTheme="minorHAnsi"/>
          <w:sz w:val="22"/>
          <w:szCs w:val="22"/>
        </w:rPr>
        <w:t xml:space="preserve"> 1990.</w:t>
      </w:r>
      <w:r w:rsidR="006A5A7E" w:rsidRPr="001D688C">
        <w:rPr>
          <w:rFonts w:asciiTheme="minorHAnsi" w:hAnsiTheme="minorHAnsi"/>
          <w:sz w:val="22"/>
          <w:szCs w:val="22"/>
        </w:rPr>
        <w:t xml:space="preserve"> </w:t>
      </w:r>
      <w:r w:rsidR="006A5A7E" w:rsidRPr="001D688C">
        <w:rPr>
          <w:rFonts w:asciiTheme="minorHAnsi" w:hAnsiTheme="minorHAnsi"/>
          <w:b/>
          <w:bCs/>
          <w:iCs/>
          <w:sz w:val="22"/>
          <w:szCs w:val="22"/>
        </w:rPr>
        <w:t>Poisonous Plants and Venomous Animals of Alabama and Adjoining States</w:t>
      </w:r>
      <w:r w:rsidR="006A5A7E" w:rsidRPr="001D688C">
        <w:rPr>
          <w:rFonts w:asciiTheme="minorHAnsi" w:hAnsiTheme="minorHAnsi"/>
          <w:sz w:val="22"/>
          <w:szCs w:val="22"/>
        </w:rPr>
        <w:t xml:space="preserve">. </w:t>
      </w:r>
      <w:proofErr w:type="gramStart"/>
      <w:r w:rsidR="006A5A7E" w:rsidRPr="001D688C">
        <w:rPr>
          <w:rFonts w:asciiTheme="minorHAnsi" w:hAnsiTheme="minorHAnsi"/>
          <w:sz w:val="22"/>
          <w:szCs w:val="22"/>
        </w:rPr>
        <w:t>University of Alabama Press,</w:t>
      </w:r>
      <w:r w:rsidR="001D688C" w:rsidRPr="001D688C">
        <w:rPr>
          <w:rFonts w:asciiTheme="minorHAnsi" w:hAnsiTheme="minorHAnsi"/>
          <w:sz w:val="22"/>
          <w:szCs w:val="22"/>
        </w:rPr>
        <w:t xml:space="preserve"> Tuscaloosa, Alabama.</w:t>
      </w:r>
      <w:proofErr w:type="gramEnd"/>
      <w:r w:rsidR="001D688C" w:rsidRPr="001D688C">
        <w:rPr>
          <w:rFonts w:asciiTheme="minorHAnsi" w:hAnsiTheme="minorHAnsi"/>
          <w:sz w:val="22"/>
          <w:szCs w:val="22"/>
        </w:rPr>
        <w:t xml:space="preserve"> </w:t>
      </w:r>
      <w:proofErr w:type="gramStart"/>
      <w:r>
        <w:rPr>
          <w:rFonts w:asciiTheme="minorHAnsi" w:hAnsiTheme="minorHAnsi"/>
          <w:sz w:val="22"/>
          <w:szCs w:val="22"/>
        </w:rPr>
        <w:t>345</w:t>
      </w:r>
      <w:r w:rsidR="001D688C" w:rsidRPr="001D688C">
        <w:rPr>
          <w:rFonts w:asciiTheme="minorHAnsi" w:hAnsiTheme="minorHAnsi"/>
          <w:sz w:val="22"/>
          <w:szCs w:val="22"/>
        </w:rPr>
        <w:t xml:space="preserve"> p.</w:t>
      </w:r>
      <w:proofErr w:type="gramEnd"/>
    </w:p>
    <w:p w:rsidR="006A5A7E" w:rsidRPr="001D688C" w:rsidRDefault="006A5A7E" w:rsidP="006A5A7E">
      <w:pPr>
        <w:pStyle w:val="NormalWeb"/>
        <w:rPr>
          <w:rFonts w:asciiTheme="minorHAnsi" w:hAnsiTheme="minorHAnsi"/>
          <w:sz w:val="22"/>
          <w:szCs w:val="22"/>
        </w:rPr>
      </w:pPr>
      <w:r w:rsidRPr="001D688C">
        <w:rPr>
          <w:rFonts w:asciiTheme="minorHAnsi" w:hAnsiTheme="minorHAnsi"/>
          <w:sz w:val="22"/>
          <w:szCs w:val="22"/>
        </w:rPr>
        <w:t>Hardin, J</w:t>
      </w:r>
      <w:r w:rsidR="00CB69AD">
        <w:rPr>
          <w:rFonts w:asciiTheme="minorHAnsi" w:hAnsiTheme="minorHAnsi"/>
          <w:sz w:val="22"/>
          <w:szCs w:val="22"/>
        </w:rPr>
        <w:t>.</w:t>
      </w:r>
      <w:r w:rsidRPr="001D688C">
        <w:rPr>
          <w:rFonts w:asciiTheme="minorHAnsi" w:hAnsiTheme="minorHAnsi"/>
          <w:sz w:val="22"/>
          <w:szCs w:val="22"/>
        </w:rPr>
        <w:t xml:space="preserve"> W. </w:t>
      </w:r>
      <w:r w:rsidR="001D688C" w:rsidRPr="001D688C">
        <w:rPr>
          <w:rFonts w:asciiTheme="minorHAnsi" w:hAnsiTheme="minorHAnsi"/>
          <w:sz w:val="22"/>
          <w:szCs w:val="22"/>
        </w:rPr>
        <w:t xml:space="preserve">1969. </w:t>
      </w:r>
      <w:r w:rsidRPr="001D688C">
        <w:rPr>
          <w:rFonts w:asciiTheme="minorHAnsi" w:hAnsiTheme="minorHAnsi"/>
          <w:b/>
          <w:bCs/>
          <w:iCs/>
          <w:sz w:val="22"/>
          <w:szCs w:val="22"/>
        </w:rPr>
        <w:t>Human Poisoning from Native and Cultivated Plants</w:t>
      </w:r>
      <w:r w:rsidRPr="001D688C">
        <w:rPr>
          <w:rFonts w:asciiTheme="minorHAnsi" w:hAnsiTheme="minorHAnsi"/>
          <w:iCs/>
          <w:sz w:val="22"/>
          <w:szCs w:val="22"/>
        </w:rPr>
        <w:t>.</w:t>
      </w:r>
      <w:r w:rsidRPr="001D688C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Pr="001D688C">
        <w:rPr>
          <w:rFonts w:asciiTheme="minorHAnsi" w:hAnsiTheme="minorHAnsi"/>
          <w:sz w:val="22"/>
          <w:szCs w:val="22"/>
        </w:rPr>
        <w:t xml:space="preserve">Duke University Press, </w:t>
      </w:r>
      <w:r w:rsidR="001D688C" w:rsidRPr="001D688C">
        <w:rPr>
          <w:rFonts w:asciiTheme="minorHAnsi" w:hAnsiTheme="minorHAnsi"/>
          <w:sz w:val="22"/>
          <w:szCs w:val="22"/>
        </w:rPr>
        <w:t>Durham,</w:t>
      </w:r>
      <w:r w:rsidR="001D688C">
        <w:rPr>
          <w:rFonts w:asciiTheme="minorHAnsi" w:hAnsiTheme="minorHAnsi"/>
          <w:sz w:val="22"/>
          <w:szCs w:val="22"/>
        </w:rPr>
        <w:t xml:space="preserve"> North Carolina.</w:t>
      </w:r>
      <w:proofErr w:type="gramEnd"/>
      <w:r w:rsidR="001D688C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1D688C">
        <w:rPr>
          <w:rFonts w:asciiTheme="minorHAnsi" w:hAnsiTheme="minorHAnsi"/>
          <w:sz w:val="22"/>
          <w:szCs w:val="22"/>
        </w:rPr>
        <w:t>194 p.</w:t>
      </w:r>
      <w:proofErr w:type="gramEnd"/>
    </w:p>
    <w:p w:rsidR="001D688C" w:rsidRPr="001D688C" w:rsidRDefault="001D688C" w:rsidP="006A5A7E">
      <w:pPr>
        <w:pStyle w:val="NormalWeb"/>
        <w:rPr>
          <w:rFonts w:asciiTheme="minorHAnsi" w:hAnsiTheme="minorHAnsi"/>
          <w:sz w:val="22"/>
          <w:szCs w:val="22"/>
        </w:rPr>
      </w:pPr>
      <w:proofErr w:type="spellStart"/>
      <w:r w:rsidRPr="001D688C">
        <w:rPr>
          <w:rFonts w:asciiTheme="minorHAnsi" w:hAnsiTheme="minorHAnsi"/>
          <w:sz w:val="22"/>
          <w:szCs w:val="22"/>
        </w:rPr>
        <w:t>Muenscher</w:t>
      </w:r>
      <w:proofErr w:type="spellEnd"/>
      <w:r w:rsidRPr="001D688C">
        <w:rPr>
          <w:rFonts w:asciiTheme="minorHAnsi" w:hAnsiTheme="minorHAnsi"/>
          <w:sz w:val="22"/>
          <w:szCs w:val="22"/>
        </w:rPr>
        <w:t xml:space="preserve">, W.C. 1964. Poisonous plants of the United States. </w:t>
      </w:r>
      <w:proofErr w:type="gramStart"/>
      <w:r w:rsidRPr="001D688C">
        <w:rPr>
          <w:rFonts w:asciiTheme="minorHAnsi" w:hAnsiTheme="minorHAnsi"/>
          <w:sz w:val="22"/>
          <w:szCs w:val="22"/>
        </w:rPr>
        <w:t>Macmillan Company, New York, New York.</w:t>
      </w:r>
      <w:proofErr w:type="gramEnd"/>
      <w:r w:rsidRPr="001D688C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Pr="001D688C">
        <w:rPr>
          <w:rFonts w:asciiTheme="minorHAnsi" w:hAnsiTheme="minorHAnsi"/>
          <w:sz w:val="22"/>
          <w:szCs w:val="22"/>
        </w:rPr>
        <w:t>277 p.</w:t>
      </w:r>
      <w:proofErr w:type="gramEnd"/>
    </w:p>
    <w:p w:rsidR="006A5A7E" w:rsidRPr="001D688C" w:rsidRDefault="006A5A7E" w:rsidP="006A5A7E">
      <w:r w:rsidRPr="001D688C">
        <w:t>Morton, J</w:t>
      </w:r>
      <w:r w:rsidR="00CB69AD">
        <w:t>.</w:t>
      </w:r>
      <w:r w:rsidRPr="001D688C">
        <w:t>F. 1995</w:t>
      </w:r>
      <w:r w:rsidR="00737C1E">
        <w:t>.</w:t>
      </w:r>
      <w:r w:rsidRPr="001D688C">
        <w:t xml:space="preserve"> </w:t>
      </w:r>
      <w:proofErr w:type="gramStart"/>
      <w:r w:rsidRPr="001D688C">
        <w:rPr>
          <w:iCs/>
        </w:rPr>
        <w:t>Plants poisonous to people in Florida and other warm areas</w:t>
      </w:r>
      <w:r w:rsidR="00737C1E">
        <w:t>,</w:t>
      </w:r>
      <w:r w:rsidR="00737C1E" w:rsidRPr="001D688C">
        <w:t xml:space="preserve"> 3</w:t>
      </w:r>
      <w:r w:rsidR="00737C1E" w:rsidRPr="001D688C">
        <w:rPr>
          <w:vertAlign w:val="superscript"/>
        </w:rPr>
        <w:t>rd</w:t>
      </w:r>
      <w:r w:rsidR="00737C1E" w:rsidRPr="001D688C">
        <w:t xml:space="preserve"> ed.</w:t>
      </w:r>
      <w:r w:rsidRPr="001D688C">
        <w:t xml:space="preserve"> Hallmark Press, </w:t>
      </w:r>
      <w:r w:rsidR="00737C1E" w:rsidRPr="001D688C">
        <w:t xml:space="preserve">Miami, </w:t>
      </w:r>
      <w:r w:rsidR="00737C1E">
        <w:t>Florida</w:t>
      </w:r>
      <w:r w:rsidR="00737C1E" w:rsidRPr="001D688C">
        <w:t>.</w:t>
      </w:r>
      <w:proofErr w:type="gramEnd"/>
      <w:r w:rsidR="00737C1E" w:rsidRPr="001D688C">
        <w:t xml:space="preserve"> </w:t>
      </w:r>
      <w:r w:rsidRPr="001D688C">
        <w:t>172 p.</w:t>
      </w:r>
    </w:p>
    <w:p w:rsidR="00E13111" w:rsidRPr="001D688C" w:rsidRDefault="006A5A7E">
      <w:proofErr w:type="gramStart"/>
      <w:r w:rsidRPr="001D688C">
        <w:t>Perkins, K</w:t>
      </w:r>
      <w:r w:rsidR="00737C1E">
        <w:t>.</w:t>
      </w:r>
      <w:r w:rsidRPr="001D688C">
        <w:t xml:space="preserve">D. and </w:t>
      </w:r>
      <w:proofErr w:type="spellStart"/>
      <w:r w:rsidR="00CB69AD" w:rsidRPr="001D688C">
        <w:t>W</w:t>
      </w:r>
      <w:r w:rsidR="00CB69AD">
        <w:t>.</w:t>
      </w:r>
      <w:r w:rsidR="00CB69AD" w:rsidRPr="001D688C">
        <w:t>W.</w:t>
      </w:r>
      <w:r w:rsidR="00737C1E" w:rsidRPr="001D688C">
        <w:t>Payne</w:t>
      </w:r>
      <w:proofErr w:type="spellEnd"/>
      <w:r w:rsidRPr="001D688C">
        <w:t>.</w:t>
      </w:r>
      <w:proofErr w:type="gramEnd"/>
      <w:r w:rsidRPr="001D688C">
        <w:t xml:space="preserve"> 1978 and reprint with addendum 1981. </w:t>
      </w:r>
      <w:r w:rsidRPr="001D688C">
        <w:rPr>
          <w:iCs/>
        </w:rPr>
        <w:t>Guide to the poisonous and irritant plants of Florida</w:t>
      </w:r>
      <w:r w:rsidRPr="001D688C">
        <w:t xml:space="preserve">. </w:t>
      </w:r>
      <w:proofErr w:type="gramStart"/>
      <w:r w:rsidRPr="001D688C">
        <w:t>Circular 441.</w:t>
      </w:r>
      <w:proofErr w:type="gramEnd"/>
      <w:r w:rsidRPr="001D688C">
        <w:t xml:space="preserve"> </w:t>
      </w:r>
      <w:proofErr w:type="gramStart"/>
      <w:r w:rsidRPr="001D688C">
        <w:t xml:space="preserve">Florida Cooperative Extension Service, Institute of Food and Agricultural Sciences, University of Florida, Gainesville, </w:t>
      </w:r>
      <w:r w:rsidR="001D688C">
        <w:t>F</w:t>
      </w:r>
      <w:r w:rsidR="00737C1E">
        <w:t>lorida</w:t>
      </w:r>
      <w:r w:rsidRPr="001D688C">
        <w:t>.</w:t>
      </w:r>
      <w:proofErr w:type="gramEnd"/>
      <w:r w:rsidRPr="001D688C">
        <w:t xml:space="preserve"> 91 p.</w:t>
      </w:r>
      <w:r w:rsidR="00CB69AD">
        <w:t xml:space="preserve"> Available on-</w:t>
      </w:r>
      <w:proofErr w:type="gramStart"/>
      <w:r w:rsidR="00CB69AD">
        <w:t>line  at</w:t>
      </w:r>
      <w:proofErr w:type="gramEnd"/>
      <w:r w:rsidR="00CB69AD">
        <w:t xml:space="preserve"> </w:t>
      </w:r>
      <w:hyperlink r:id="rId6" w:history="1">
        <w:r w:rsidR="00CB69AD" w:rsidRPr="006F44F7">
          <w:rPr>
            <w:rStyle w:val="Hyperlink"/>
          </w:rPr>
          <w:t>http://ufdc.ufl.edu/UF00000155/00001</w:t>
        </w:r>
      </w:hyperlink>
      <w:r w:rsidR="00CB69AD">
        <w:t xml:space="preserve"> .</w:t>
      </w:r>
    </w:p>
    <w:p w:rsidR="00CB69AD" w:rsidRPr="001D688C" w:rsidRDefault="00CB69AD">
      <w:pPr>
        <w:rPr>
          <w:rFonts w:eastAsia="Times New Roman" w:cs="Arial"/>
          <w:color w:val="222222"/>
        </w:rPr>
      </w:pPr>
    </w:p>
    <w:sectPr w:rsidR="00CB69AD" w:rsidRPr="001D688C" w:rsidSect="00E131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A5A7E"/>
    <w:rsid w:val="00061456"/>
    <w:rsid w:val="001C1862"/>
    <w:rsid w:val="001D688C"/>
    <w:rsid w:val="00272F3C"/>
    <w:rsid w:val="003413CE"/>
    <w:rsid w:val="0040222B"/>
    <w:rsid w:val="005F1C7E"/>
    <w:rsid w:val="00635030"/>
    <w:rsid w:val="006A5A7E"/>
    <w:rsid w:val="00737C1E"/>
    <w:rsid w:val="00751E47"/>
    <w:rsid w:val="008312B8"/>
    <w:rsid w:val="00876682"/>
    <w:rsid w:val="00952A31"/>
    <w:rsid w:val="00A40A06"/>
    <w:rsid w:val="00AD22E8"/>
    <w:rsid w:val="00B9710B"/>
    <w:rsid w:val="00CB2258"/>
    <w:rsid w:val="00CB69AD"/>
    <w:rsid w:val="00D60ABD"/>
    <w:rsid w:val="00E13111"/>
    <w:rsid w:val="00FD3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1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C186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0"/>
      <w:szCs w:val="24"/>
    </w:rPr>
  </w:style>
  <w:style w:type="paragraph" w:styleId="NormalWeb">
    <w:name w:val="Normal (Web)"/>
    <w:basedOn w:val="Normal"/>
    <w:uiPriority w:val="99"/>
    <w:semiHidden/>
    <w:unhideWhenUsed/>
    <w:rsid w:val="006A5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60ABD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60ABD"/>
    <w:rPr>
      <w:i/>
      <w:iCs/>
    </w:rPr>
  </w:style>
  <w:style w:type="character" w:customStyle="1" w:styleId="attribute-binary">
    <w:name w:val="attribute-binary"/>
    <w:basedOn w:val="DefaultParagraphFont"/>
    <w:rsid w:val="00D60ABD"/>
  </w:style>
  <w:style w:type="paragraph" w:styleId="BalloonText">
    <w:name w:val="Balloon Text"/>
    <w:basedOn w:val="Normal"/>
    <w:link w:val="BalloonTextChar"/>
    <w:uiPriority w:val="99"/>
    <w:semiHidden/>
    <w:unhideWhenUsed/>
    <w:rsid w:val="00D60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ABD"/>
    <w:rPr>
      <w:rFonts w:ascii="Tahoma" w:hAnsi="Tahoma" w:cs="Tahoma"/>
      <w:sz w:val="16"/>
      <w:szCs w:val="16"/>
    </w:rPr>
  </w:style>
  <w:style w:type="character" w:customStyle="1" w:styleId="citation">
    <w:name w:val="citation"/>
    <w:basedOn w:val="DefaultParagraphFont"/>
    <w:rsid w:val="00952A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79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346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724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33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84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1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6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59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28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282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fdc.ufl.edu/UF00000155/00001" TargetMode="External"/><Relationship Id="rId5" Type="http://schemas.openxmlformats.org/officeDocument/2006/relationships/hyperlink" Target="http://freshfromflorida.s3.amazonaws.com/botcirc31.pdf" TargetMode="External"/><Relationship Id="rId4" Type="http://schemas.openxmlformats.org/officeDocument/2006/relationships/hyperlink" Target="http://freshfromflorida.s3.amazonaws.com/botcirc3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1291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DPI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andersp1</dc:creator>
  <cp:lastModifiedBy>andersp1</cp:lastModifiedBy>
  <cp:revision>2</cp:revision>
  <dcterms:created xsi:type="dcterms:W3CDTF">2015-06-03T13:38:00Z</dcterms:created>
  <dcterms:modified xsi:type="dcterms:W3CDTF">2015-06-03T13:38:00Z</dcterms:modified>
</cp:coreProperties>
</file>