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28" w:type="dxa"/>
        <w:jc w:val="cente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875"/>
        <w:gridCol w:w="1055"/>
        <w:gridCol w:w="10206"/>
        <w:gridCol w:w="2192"/>
      </w:tblGrid>
      <w:tr w:rsidR="00335AD6" w:rsidRPr="00D902B7" w14:paraId="557C09D4" w14:textId="77777777" w:rsidTr="00232DE5">
        <w:trPr>
          <w:trHeight w:val="572"/>
          <w:jc w:val="center"/>
        </w:trPr>
        <w:tc>
          <w:tcPr>
            <w:tcW w:w="1875" w:type="dxa"/>
            <w:shd w:val="clear" w:color="auto" w:fill="D9D9D9"/>
            <w:vAlign w:val="center"/>
          </w:tcPr>
          <w:p w14:paraId="02618D20" w14:textId="77777777" w:rsidR="00D80193" w:rsidRPr="00322A92" w:rsidRDefault="00D80193" w:rsidP="00D80193">
            <w:pPr>
              <w:jc w:val="center"/>
              <w:rPr>
                <w:rFonts w:ascii="Calibri" w:hAnsi="Calibri" w:cs="Calibri"/>
                <w:b/>
                <w:sz w:val="20"/>
                <w:szCs w:val="20"/>
              </w:rPr>
            </w:pPr>
            <w:bookmarkStart w:id="0" w:name="_Hlk503274603"/>
            <w:r w:rsidRPr="00322A92">
              <w:rPr>
                <w:rFonts w:ascii="Calibri" w:hAnsi="Calibri" w:cs="Calibri"/>
                <w:b/>
                <w:sz w:val="20"/>
                <w:szCs w:val="20"/>
              </w:rPr>
              <w:t>Components</w:t>
            </w:r>
          </w:p>
          <w:p w14:paraId="736FAA9C" w14:textId="77777777" w:rsidR="00D80193" w:rsidRPr="00322A92" w:rsidRDefault="00D80193" w:rsidP="00D80193">
            <w:pPr>
              <w:jc w:val="center"/>
              <w:rPr>
                <w:rFonts w:ascii="Calibri" w:hAnsi="Calibri" w:cs="Calibri"/>
                <w:sz w:val="20"/>
                <w:szCs w:val="20"/>
              </w:rPr>
            </w:pPr>
            <w:r w:rsidRPr="00322A92">
              <w:rPr>
                <w:rFonts w:ascii="Calibri" w:hAnsi="Calibri" w:cs="Calibri"/>
                <w:sz w:val="20"/>
                <w:szCs w:val="20"/>
              </w:rPr>
              <w:t>(Serve all 4)</w:t>
            </w:r>
          </w:p>
        </w:tc>
        <w:tc>
          <w:tcPr>
            <w:tcW w:w="1055" w:type="dxa"/>
            <w:shd w:val="clear" w:color="auto" w:fill="D9D9D9"/>
            <w:vAlign w:val="center"/>
          </w:tcPr>
          <w:p w14:paraId="1DF12667" w14:textId="77777777" w:rsidR="00E07A92" w:rsidRPr="00322A92" w:rsidRDefault="00E07A92" w:rsidP="00D80193">
            <w:pPr>
              <w:jc w:val="center"/>
              <w:rPr>
                <w:rFonts w:ascii="Calibri" w:hAnsi="Calibri" w:cs="Calibri"/>
                <w:b/>
                <w:sz w:val="20"/>
                <w:szCs w:val="20"/>
              </w:rPr>
            </w:pPr>
            <w:r w:rsidRPr="00322A92">
              <w:rPr>
                <w:rFonts w:ascii="Calibri" w:hAnsi="Calibri" w:cs="Calibri"/>
                <w:b/>
                <w:sz w:val="20"/>
                <w:szCs w:val="20"/>
              </w:rPr>
              <w:t>Minimum Per Day</w:t>
            </w:r>
          </w:p>
        </w:tc>
        <w:tc>
          <w:tcPr>
            <w:tcW w:w="10206" w:type="dxa"/>
            <w:shd w:val="clear" w:color="auto" w:fill="D9D9D9"/>
            <w:vAlign w:val="center"/>
          </w:tcPr>
          <w:p w14:paraId="475AEE0C" w14:textId="77777777" w:rsidR="00E07A92" w:rsidRPr="00322A92" w:rsidRDefault="00E07A92" w:rsidP="00D902B7">
            <w:pPr>
              <w:jc w:val="center"/>
              <w:rPr>
                <w:rFonts w:ascii="Calibri" w:hAnsi="Calibri" w:cs="Calibri"/>
                <w:b/>
                <w:sz w:val="20"/>
                <w:szCs w:val="20"/>
              </w:rPr>
            </w:pPr>
            <w:r w:rsidRPr="00322A92">
              <w:rPr>
                <w:rFonts w:ascii="Calibri" w:hAnsi="Calibri" w:cs="Calibri"/>
                <w:b/>
                <w:sz w:val="20"/>
                <w:szCs w:val="20"/>
              </w:rPr>
              <w:t xml:space="preserve">Notes &amp; Best Practices </w:t>
            </w:r>
          </w:p>
        </w:tc>
        <w:tc>
          <w:tcPr>
            <w:tcW w:w="2192" w:type="dxa"/>
            <w:shd w:val="clear" w:color="auto" w:fill="D9D9D9"/>
            <w:vAlign w:val="center"/>
          </w:tcPr>
          <w:p w14:paraId="066B17C8" w14:textId="77777777" w:rsidR="00E07A92" w:rsidRPr="00322A92" w:rsidRDefault="00B67146" w:rsidP="00D902B7">
            <w:pPr>
              <w:jc w:val="center"/>
              <w:rPr>
                <w:rFonts w:ascii="Calibri" w:hAnsi="Calibri" w:cs="Calibri"/>
                <w:b/>
                <w:sz w:val="20"/>
                <w:szCs w:val="20"/>
              </w:rPr>
            </w:pPr>
            <w:r w:rsidRPr="00322A92">
              <w:rPr>
                <w:rFonts w:ascii="Calibri" w:hAnsi="Calibri" w:cs="Calibri"/>
                <w:b/>
                <w:sz w:val="20"/>
                <w:szCs w:val="20"/>
              </w:rPr>
              <w:t>†</w:t>
            </w:r>
            <w:r w:rsidR="00D80193" w:rsidRPr="00322A92">
              <w:rPr>
                <w:rFonts w:ascii="Calibri" w:hAnsi="Calibri" w:cs="Calibri"/>
                <w:b/>
                <w:sz w:val="20"/>
                <w:szCs w:val="20"/>
              </w:rPr>
              <w:t>Non-</w:t>
            </w:r>
            <w:r w:rsidR="00895261" w:rsidRPr="00322A92">
              <w:rPr>
                <w:rFonts w:ascii="Calibri" w:hAnsi="Calibri" w:cs="Calibri"/>
                <w:b/>
                <w:sz w:val="20"/>
                <w:szCs w:val="20"/>
              </w:rPr>
              <w:t>Creditable*</w:t>
            </w:r>
          </w:p>
        </w:tc>
      </w:tr>
      <w:tr w:rsidR="000A4A6F" w:rsidRPr="00D902B7" w14:paraId="510D9B96" w14:textId="77777777" w:rsidTr="00232DE5">
        <w:trPr>
          <w:trHeight w:val="831"/>
          <w:jc w:val="center"/>
        </w:trPr>
        <w:tc>
          <w:tcPr>
            <w:tcW w:w="1875" w:type="dxa"/>
            <w:shd w:val="clear" w:color="auto" w:fill="C6D9F1"/>
            <w:vAlign w:val="center"/>
          </w:tcPr>
          <w:p w14:paraId="1291F05F" w14:textId="77777777" w:rsidR="000A4A6F" w:rsidRPr="0094785D" w:rsidRDefault="000A4A6F" w:rsidP="000A4A6F">
            <w:pPr>
              <w:jc w:val="center"/>
              <w:rPr>
                <w:rFonts w:ascii="Calibri" w:hAnsi="Calibri"/>
                <w:b/>
                <w:sz w:val="20"/>
                <w:szCs w:val="20"/>
              </w:rPr>
            </w:pPr>
            <w:r>
              <w:rPr>
                <w:rFonts w:ascii="Calibri" w:hAnsi="Calibri"/>
                <w:b/>
                <w:sz w:val="20"/>
                <w:szCs w:val="20"/>
              </w:rPr>
              <w:t xml:space="preserve">Fluid </w:t>
            </w:r>
            <w:r w:rsidRPr="0094785D">
              <w:rPr>
                <w:rFonts w:ascii="Calibri" w:hAnsi="Calibri"/>
                <w:b/>
                <w:sz w:val="20"/>
                <w:szCs w:val="20"/>
              </w:rPr>
              <w:t>Milk</w:t>
            </w:r>
          </w:p>
          <w:p w14:paraId="03BF24A3" w14:textId="77777777" w:rsidR="000A4A6F" w:rsidRPr="00322A92" w:rsidRDefault="000A4A6F" w:rsidP="000A4A6F">
            <w:pPr>
              <w:jc w:val="center"/>
              <w:rPr>
                <w:rFonts w:ascii="Calibri" w:hAnsi="Calibri" w:cs="Calibri"/>
                <w:b/>
                <w:color w:val="000000"/>
                <w:sz w:val="20"/>
                <w:szCs w:val="20"/>
              </w:rPr>
            </w:pPr>
            <w:r w:rsidRPr="0094785D">
              <w:rPr>
                <w:rFonts w:ascii="Calibri" w:hAnsi="Calibri"/>
                <w:sz w:val="20"/>
                <w:szCs w:val="20"/>
              </w:rPr>
              <w:t>(Whole, reduced fat, low</w:t>
            </w:r>
            <w:r w:rsidR="00B42CEA">
              <w:rPr>
                <w:rFonts w:ascii="Calibri" w:hAnsi="Calibri"/>
                <w:sz w:val="20"/>
                <w:szCs w:val="20"/>
              </w:rPr>
              <w:t>-</w:t>
            </w:r>
            <w:r w:rsidRPr="0094785D">
              <w:rPr>
                <w:rFonts w:ascii="Calibri" w:hAnsi="Calibri"/>
                <w:sz w:val="20"/>
                <w:szCs w:val="20"/>
              </w:rPr>
              <w:t>fat, fat free)</w:t>
            </w:r>
          </w:p>
        </w:tc>
        <w:tc>
          <w:tcPr>
            <w:tcW w:w="1055" w:type="dxa"/>
            <w:shd w:val="clear" w:color="auto" w:fill="C6D9F1"/>
            <w:vAlign w:val="center"/>
          </w:tcPr>
          <w:p w14:paraId="56ED3690" w14:textId="77777777" w:rsidR="00B42CEA" w:rsidRPr="003534A6" w:rsidRDefault="000A4A6F" w:rsidP="000A4A6F">
            <w:pPr>
              <w:jc w:val="center"/>
              <w:rPr>
                <w:rFonts w:ascii="Calibri" w:hAnsi="Calibri"/>
                <w:b/>
                <w:bCs/>
                <w:sz w:val="20"/>
                <w:szCs w:val="20"/>
              </w:rPr>
            </w:pPr>
            <w:r w:rsidRPr="003534A6">
              <w:rPr>
                <w:rFonts w:ascii="Calibri" w:hAnsi="Calibri"/>
                <w:b/>
                <w:bCs/>
                <w:sz w:val="20"/>
                <w:szCs w:val="20"/>
              </w:rPr>
              <w:t xml:space="preserve">1 cup </w:t>
            </w:r>
          </w:p>
          <w:p w14:paraId="655318BD" w14:textId="77777777" w:rsidR="000A4A6F" w:rsidRPr="00322A92" w:rsidRDefault="00B42CEA" w:rsidP="000A4A6F">
            <w:pPr>
              <w:jc w:val="center"/>
              <w:rPr>
                <w:rFonts w:ascii="Calibri" w:hAnsi="Calibri" w:cs="Calibri"/>
                <w:sz w:val="20"/>
                <w:szCs w:val="20"/>
              </w:rPr>
            </w:pPr>
            <w:r>
              <w:rPr>
                <w:rFonts w:ascii="Calibri" w:hAnsi="Calibri"/>
                <w:sz w:val="20"/>
                <w:szCs w:val="20"/>
              </w:rPr>
              <w:t xml:space="preserve">(½ </w:t>
            </w:r>
            <w:r w:rsidR="000A4A6F" w:rsidRPr="0094785D">
              <w:rPr>
                <w:rFonts w:ascii="Calibri" w:hAnsi="Calibri"/>
                <w:sz w:val="20"/>
                <w:szCs w:val="20"/>
              </w:rPr>
              <w:t>pint, 8 fluid ounces)</w:t>
            </w:r>
          </w:p>
        </w:tc>
        <w:tc>
          <w:tcPr>
            <w:tcW w:w="10206" w:type="dxa"/>
            <w:shd w:val="clear" w:color="auto" w:fill="C6D9F1"/>
          </w:tcPr>
          <w:p w14:paraId="3FE8F01D" w14:textId="77777777" w:rsidR="000A4A6F" w:rsidRPr="0094785D" w:rsidRDefault="000A4A6F" w:rsidP="000A4A6F">
            <w:pPr>
              <w:rPr>
                <w:rFonts w:ascii="Calibri" w:hAnsi="Calibri"/>
                <w:sz w:val="20"/>
                <w:szCs w:val="20"/>
              </w:rPr>
            </w:pPr>
            <w:r w:rsidRPr="0094785D">
              <w:rPr>
                <w:rFonts w:ascii="Calibri" w:hAnsi="Calibri"/>
                <w:sz w:val="20"/>
                <w:szCs w:val="20"/>
              </w:rPr>
              <w:t>Milk</w:t>
            </w:r>
            <w:r>
              <w:rPr>
                <w:rFonts w:ascii="Calibri" w:hAnsi="Calibri"/>
                <w:sz w:val="20"/>
                <w:szCs w:val="20"/>
              </w:rPr>
              <w:t xml:space="preserve"> </w:t>
            </w:r>
            <w:r w:rsidRPr="0094785D">
              <w:rPr>
                <w:rFonts w:ascii="Calibri" w:hAnsi="Calibri"/>
                <w:sz w:val="20"/>
                <w:szCs w:val="20"/>
              </w:rPr>
              <w:t>served as a beverage.</w:t>
            </w:r>
            <w:r>
              <w:rPr>
                <w:rFonts w:ascii="Calibri" w:hAnsi="Calibri"/>
                <w:sz w:val="20"/>
                <w:szCs w:val="20"/>
              </w:rPr>
              <w:t xml:space="preserve"> Must be pasteurized. Can be shelf stable</w:t>
            </w:r>
            <w:r w:rsidR="00195D32">
              <w:rPr>
                <w:rFonts w:ascii="Calibri" w:hAnsi="Calibri"/>
                <w:sz w:val="20"/>
                <w:szCs w:val="20"/>
              </w:rPr>
              <w:t xml:space="preserve"> and </w:t>
            </w:r>
            <w:r w:rsidR="0091433A">
              <w:rPr>
                <w:rFonts w:ascii="Calibri" w:hAnsi="Calibri"/>
                <w:sz w:val="20"/>
                <w:szCs w:val="20"/>
              </w:rPr>
              <w:t xml:space="preserve">served </w:t>
            </w:r>
            <w:r w:rsidR="00195D32">
              <w:rPr>
                <w:rFonts w:ascii="Calibri" w:hAnsi="Calibri"/>
                <w:sz w:val="20"/>
                <w:szCs w:val="20"/>
              </w:rPr>
              <w:t>chilled.</w:t>
            </w:r>
          </w:p>
          <w:p w14:paraId="66506020" w14:textId="77777777" w:rsidR="00A0659E" w:rsidRDefault="000A4A6F" w:rsidP="00A0659E">
            <w:pPr>
              <w:numPr>
                <w:ilvl w:val="0"/>
                <w:numId w:val="30"/>
              </w:numPr>
              <w:ind w:left="430" w:hanging="270"/>
              <w:rPr>
                <w:rFonts w:ascii="Calibri" w:hAnsi="Calibri"/>
                <w:sz w:val="20"/>
                <w:szCs w:val="20"/>
              </w:rPr>
            </w:pPr>
            <w:r w:rsidRPr="0094785D">
              <w:rPr>
                <w:rFonts w:ascii="Calibri" w:hAnsi="Calibri"/>
                <w:sz w:val="20"/>
                <w:szCs w:val="20"/>
              </w:rPr>
              <w:t xml:space="preserve">Recommend two or more choices daily to increase participation. </w:t>
            </w:r>
            <w:r>
              <w:rPr>
                <w:rFonts w:ascii="Calibri" w:hAnsi="Calibri"/>
                <w:sz w:val="20"/>
                <w:szCs w:val="20"/>
              </w:rPr>
              <w:t>May include:</w:t>
            </w:r>
          </w:p>
          <w:p w14:paraId="3484926D" w14:textId="77777777" w:rsidR="000A4A6F" w:rsidRPr="00A0659E" w:rsidRDefault="000A4A6F" w:rsidP="00A0659E">
            <w:pPr>
              <w:numPr>
                <w:ilvl w:val="0"/>
                <w:numId w:val="30"/>
              </w:numPr>
              <w:ind w:left="430" w:hanging="270"/>
              <w:rPr>
                <w:rFonts w:ascii="Calibri" w:hAnsi="Calibri"/>
                <w:sz w:val="20"/>
                <w:szCs w:val="20"/>
              </w:rPr>
            </w:pPr>
            <w:r w:rsidRPr="00A0659E">
              <w:rPr>
                <w:rFonts w:ascii="Calibri" w:hAnsi="Calibri"/>
                <w:sz w:val="20"/>
                <w:szCs w:val="20"/>
              </w:rPr>
              <w:t>Unflavored or flavored whole milk, reduced-fat (2%) milk, low-fat (1%) milk, fat-free milk, buttermilk, lactose-free or lactose-reduced milk, or acidophilus milk.</w:t>
            </w:r>
            <w:r w:rsidR="00B42CEA">
              <w:rPr>
                <w:rFonts w:ascii="Calibri" w:hAnsi="Calibri"/>
                <w:sz w:val="20"/>
                <w:szCs w:val="20"/>
              </w:rPr>
              <w:t xml:space="preserve"> </w:t>
            </w:r>
            <w:r w:rsidR="00B42CEA" w:rsidRPr="002B279B">
              <w:rPr>
                <w:rFonts w:ascii="Calibri" w:hAnsi="Calibri"/>
                <w:b/>
                <w:bCs/>
                <w:sz w:val="20"/>
                <w:szCs w:val="20"/>
              </w:rPr>
              <w:t xml:space="preserve">Best </w:t>
            </w:r>
            <w:r w:rsidR="00B42CEA">
              <w:rPr>
                <w:rFonts w:ascii="Calibri" w:hAnsi="Calibri"/>
                <w:b/>
                <w:bCs/>
                <w:sz w:val="20"/>
                <w:szCs w:val="20"/>
              </w:rPr>
              <w:t>P</w:t>
            </w:r>
            <w:r w:rsidR="00B42CEA" w:rsidRPr="002B279B">
              <w:rPr>
                <w:rFonts w:ascii="Calibri" w:hAnsi="Calibri"/>
                <w:b/>
                <w:bCs/>
                <w:sz w:val="20"/>
                <w:szCs w:val="20"/>
              </w:rPr>
              <w:t>ractice:</w:t>
            </w:r>
            <w:r w:rsidR="00B42CEA">
              <w:rPr>
                <w:rFonts w:ascii="Calibri" w:hAnsi="Calibri"/>
                <w:sz w:val="20"/>
                <w:szCs w:val="20"/>
              </w:rPr>
              <w:t xml:space="preserve"> offer 2 or more choices from fat free and </w:t>
            </w:r>
            <w:r w:rsidR="003534A6">
              <w:rPr>
                <w:rFonts w:ascii="Calibri" w:hAnsi="Calibri"/>
                <w:sz w:val="20"/>
                <w:szCs w:val="20"/>
              </w:rPr>
              <w:t>low-fat</w:t>
            </w:r>
            <w:r w:rsidR="00B42CEA">
              <w:rPr>
                <w:rFonts w:ascii="Calibri" w:hAnsi="Calibri"/>
                <w:sz w:val="20"/>
                <w:szCs w:val="20"/>
              </w:rPr>
              <w:t xml:space="preserve"> options.</w:t>
            </w:r>
          </w:p>
          <w:p w14:paraId="5CF24187" w14:textId="77777777" w:rsidR="000A4A6F" w:rsidRPr="00322A92" w:rsidRDefault="00A0659E" w:rsidP="000A4A6F">
            <w:pPr>
              <w:numPr>
                <w:ilvl w:val="1"/>
                <w:numId w:val="24"/>
              </w:numPr>
              <w:ind w:left="735"/>
              <w:rPr>
                <w:rFonts w:ascii="Calibri" w:hAnsi="Calibri" w:cs="Calibri"/>
                <w:sz w:val="20"/>
                <w:szCs w:val="20"/>
              </w:rPr>
            </w:pPr>
            <w:r w:rsidRPr="0094785D">
              <w:rPr>
                <w:rFonts w:ascii="Calibri" w:hAnsi="Calibri"/>
                <w:sz w:val="20"/>
                <w:szCs w:val="20"/>
              </w:rPr>
              <w:t>Fat-free or low-fat (1% fat content) is recommended for age 2 and older.</w:t>
            </w:r>
          </w:p>
        </w:tc>
        <w:tc>
          <w:tcPr>
            <w:tcW w:w="2192" w:type="dxa"/>
            <w:shd w:val="clear" w:color="auto" w:fill="C6D9F1"/>
            <w:vAlign w:val="center"/>
          </w:tcPr>
          <w:p w14:paraId="54C8C164" w14:textId="77777777" w:rsidR="000A4A6F" w:rsidRDefault="000A4A6F" w:rsidP="00232DE5">
            <w:pPr>
              <w:numPr>
                <w:ilvl w:val="0"/>
                <w:numId w:val="19"/>
              </w:numPr>
              <w:ind w:left="345"/>
              <w:rPr>
                <w:rFonts w:ascii="Calibri" w:hAnsi="Calibri"/>
                <w:color w:val="000000"/>
                <w:sz w:val="20"/>
                <w:szCs w:val="20"/>
              </w:rPr>
            </w:pPr>
            <w:r>
              <w:rPr>
                <w:rFonts w:ascii="Calibri" w:hAnsi="Calibri"/>
                <w:color w:val="000000"/>
                <w:sz w:val="20"/>
                <w:szCs w:val="20"/>
              </w:rPr>
              <w:t xml:space="preserve">“Dairy </w:t>
            </w:r>
            <w:r w:rsidRPr="00FE0C02">
              <w:rPr>
                <w:rFonts w:ascii="Calibri" w:hAnsi="Calibri"/>
                <w:color w:val="000000"/>
                <w:sz w:val="20"/>
                <w:szCs w:val="20"/>
              </w:rPr>
              <w:t>beverage”</w:t>
            </w:r>
          </w:p>
          <w:p w14:paraId="34B00201" w14:textId="77777777" w:rsidR="000A4A6F" w:rsidRDefault="000A4A6F" w:rsidP="00232DE5">
            <w:pPr>
              <w:numPr>
                <w:ilvl w:val="0"/>
                <w:numId w:val="19"/>
              </w:numPr>
              <w:ind w:left="345"/>
              <w:rPr>
                <w:rFonts w:ascii="Calibri" w:hAnsi="Calibri"/>
                <w:color w:val="000000"/>
                <w:sz w:val="20"/>
                <w:szCs w:val="20"/>
              </w:rPr>
            </w:pPr>
            <w:r>
              <w:rPr>
                <w:rFonts w:ascii="Calibri" w:hAnsi="Calibri"/>
                <w:color w:val="000000"/>
                <w:sz w:val="20"/>
                <w:szCs w:val="20"/>
              </w:rPr>
              <w:t xml:space="preserve">“Milk </w:t>
            </w:r>
            <w:r w:rsidRPr="00FE0C02">
              <w:rPr>
                <w:rFonts w:ascii="Calibri" w:hAnsi="Calibri"/>
                <w:color w:val="000000"/>
                <w:sz w:val="20"/>
                <w:szCs w:val="20"/>
              </w:rPr>
              <w:t>drink”</w:t>
            </w:r>
          </w:p>
          <w:p w14:paraId="5F49B0AF" w14:textId="77777777" w:rsidR="000A4A6F" w:rsidRPr="00FE0C02" w:rsidRDefault="000A4A6F" w:rsidP="00232DE5">
            <w:pPr>
              <w:numPr>
                <w:ilvl w:val="0"/>
                <w:numId w:val="19"/>
              </w:numPr>
              <w:ind w:left="345"/>
              <w:rPr>
                <w:rFonts w:ascii="Calibri" w:hAnsi="Calibri"/>
                <w:color w:val="000000"/>
                <w:sz w:val="20"/>
                <w:szCs w:val="20"/>
              </w:rPr>
            </w:pPr>
            <w:r>
              <w:rPr>
                <w:rFonts w:ascii="Calibri" w:hAnsi="Calibri"/>
                <w:color w:val="000000"/>
                <w:sz w:val="20"/>
                <w:szCs w:val="20"/>
              </w:rPr>
              <w:t>Chocolate drink</w:t>
            </w:r>
          </w:p>
          <w:p w14:paraId="290C1EFD" w14:textId="77777777" w:rsidR="000A4A6F" w:rsidRPr="00322A92" w:rsidRDefault="000A4A6F" w:rsidP="00232DE5">
            <w:pPr>
              <w:numPr>
                <w:ilvl w:val="0"/>
                <w:numId w:val="19"/>
              </w:numPr>
              <w:ind w:left="345"/>
              <w:rPr>
                <w:rFonts w:ascii="Calibri" w:hAnsi="Calibri" w:cs="Calibri"/>
                <w:color w:val="000000"/>
                <w:sz w:val="20"/>
                <w:szCs w:val="20"/>
              </w:rPr>
            </w:pPr>
            <w:r w:rsidRPr="00FE0C02">
              <w:rPr>
                <w:rFonts w:ascii="Calibri" w:hAnsi="Calibri"/>
                <w:color w:val="000000"/>
                <w:sz w:val="20"/>
                <w:szCs w:val="20"/>
              </w:rPr>
              <w:t xml:space="preserve">Milkshakes </w:t>
            </w:r>
          </w:p>
        </w:tc>
      </w:tr>
      <w:tr w:rsidR="00335AD6" w:rsidRPr="00D902B7" w14:paraId="49525B8E" w14:textId="77777777" w:rsidTr="00232DE5">
        <w:trPr>
          <w:trHeight w:val="417"/>
          <w:jc w:val="center"/>
        </w:trPr>
        <w:tc>
          <w:tcPr>
            <w:tcW w:w="1875" w:type="dxa"/>
            <w:shd w:val="clear" w:color="auto" w:fill="D6E3BC"/>
            <w:vAlign w:val="center"/>
          </w:tcPr>
          <w:p w14:paraId="1216B4DE" w14:textId="77777777" w:rsidR="00E07A92" w:rsidRPr="00322A92" w:rsidRDefault="00E07A92" w:rsidP="00D80193">
            <w:pPr>
              <w:jc w:val="center"/>
              <w:rPr>
                <w:rFonts w:ascii="Calibri" w:hAnsi="Calibri" w:cs="Calibri"/>
                <w:b/>
                <w:sz w:val="20"/>
                <w:szCs w:val="20"/>
              </w:rPr>
            </w:pPr>
            <w:r w:rsidRPr="00322A92">
              <w:rPr>
                <w:rFonts w:ascii="Calibri" w:hAnsi="Calibri" w:cs="Calibri"/>
                <w:b/>
                <w:sz w:val="20"/>
                <w:szCs w:val="20"/>
              </w:rPr>
              <w:t>Fruits</w:t>
            </w:r>
            <w:r w:rsidR="004E2C4A" w:rsidRPr="00322A92">
              <w:rPr>
                <w:rFonts w:ascii="Calibri" w:hAnsi="Calibri" w:cs="Calibri"/>
                <w:b/>
                <w:sz w:val="20"/>
                <w:szCs w:val="20"/>
              </w:rPr>
              <w:t>,</w:t>
            </w:r>
            <w:r w:rsidRPr="00322A92">
              <w:rPr>
                <w:rFonts w:ascii="Calibri" w:hAnsi="Calibri" w:cs="Calibri"/>
                <w:b/>
                <w:sz w:val="20"/>
                <w:szCs w:val="20"/>
              </w:rPr>
              <w:t xml:space="preserve"> Vegetables</w:t>
            </w:r>
            <w:r w:rsidR="004E2C4A" w:rsidRPr="00322A92">
              <w:rPr>
                <w:rFonts w:ascii="Calibri" w:hAnsi="Calibri" w:cs="Calibri"/>
                <w:b/>
                <w:sz w:val="20"/>
                <w:szCs w:val="20"/>
              </w:rPr>
              <w:t>,</w:t>
            </w:r>
          </w:p>
          <w:p w14:paraId="0C25674B" w14:textId="77777777" w:rsidR="00E07A92" w:rsidRPr="00322A92" w:rsidRDefault="00427EC5" w:rsidP="00D80193">
            <w:pPr>
              <w:jc w:val="center"/>
              <w:rPr>
                <w:rFonts w:ascii="Calibri" w:hAnsi="Calibri" w:cs="Calibri"/>
                <w:sz w:val="20"/>
                <w:szCs w:val="20"/>
              </w:rPr>
            </w:pPr>
            <w:r w:rsidRPr="00322A92">
              <w:rPr>
                <w:rFonts w:ascii="Calibri" w:hAnsi="Calibri" w:cs="Calibri"/>
                <w:b/>
                <w:sz w:val="20"/>
                <w:szCs w:val="20"/>
              </w:rPr>
              <w:t>100% J</w:t>
            </w:r>
            <w:r w:rsidR="00E07A92" w:rsidRPr="00322A92">
              <w:rPr>
                <w:rFonts w:ascii="Calibri" w:hAnsi="Calibri" w:cs="Calibri"/>
                <w:b/>
                <w:sz w:val="20"/>
                <w:szCs w:val="20"/>
              </w:rPr>
              <w:t>uice</w:t>
            </w:r>
            <w:r w:rsidR="007F0350" w:rsidRPr="00322A92">
              <w:rPr>
                <w:rFonts w:ascii="Calibri" w:hAnsi="Calibri" w:cs="Calibri"/>
                <w:b/>
                <w:sz w:val="20"/>
                <w:szCs w:val="20"/>
              </w:rPr>
              <w:t>s</w:t>
            </w:r>
          </w:p>
        </w:tc>
        <w:tc>
          <w:tcPr>
            <w:tcW w:w="1055" w:type="dxa"/>
            <w:shd w:val="clear" w:color="auto" w:fill="D6E3BC"/>
            <w:vAlign w:val="center"/>
          </w:tcPr>
          <w:p w14:paraId="11F85608" w14:textId="77777777" w:rsidR="00E07A92" w:rsidRPr="003534A6" w:rsidRDefault="00E07A92" w:rsidP="00D902B7">
            <w:pPr>
              <w:jc w:val="center"/>
              <w:rPr>
                <w:rFonts w:ascii="Calibri" w:hAnsi="Calibri" w:cs="Calibri"/>
                <w:b/>
                <w:bCs/>
                <w:sz w:val="20"/>
                <w:szCs w:val="20"/>
              </w:rPr>
            </w:pPr>
            <w:r w:rsidRPr="003534A6">
              <w:rPr>
                <w:rFonts w:ascii="Calibri" w:hAnsi="Calibri" w:cs="Calibri"/>
                <w:b/>
                <w:bCs/>
                <w:sz w:val="20"/>
                <w:szCs w:val="20"/>
              </w:rPr>
              <w:t>3/4 cup</w:t>
            </w:r>
          </w:p>
          <w:p w14:paraId="7F0923B4" w14:textId="77777777" w:rsidR="00EC5A26" w:rsidRPr="00322A92" w:rsidRDefault="00EC5A26" w:rsidP="00D902B7">
            <w:pPr>
              <w:jc w:val="center"/>
              <w:rPr>
                <w:rFonts w:ascii="Calibri" w:hAnsi="Calibri" w:cs="Calibri"/>
                <w:sz w:val="20"/>
                <w:szCs w:val="20"/>
              </w:rPr>
            </w:pPr>
            <w:r w:rsidRPr="00322A92">
              <w:rPr>
                <w:rFonts w:ascii="Calibri" w:hAnsi="Calibri" w:cs="Calibri"/>
                <w:sz w:val="20"/>
                <w:szCs w:val="20"/>
              </w:rPr>
              <w:t>Total</w:t>
            </w:r>
            <w:r w:rsidR="00B42CEA">
              <w:rPr>
                <w:rFonts w:ascii="Calibri" w:hAnsi="Calibri" w:cs="Calibri"/>
                <w:sz w:val="20"/>
                <w:szCs w:val="20"/>
              </w:rPr>
              <w:t xml:space="preserve"> </w:t>
            </w:r>
            <w:r w:rsidR="00B42CEA" w:rsidRPr="00B42CEA">
              <w:rPr>
                <w:rFonts w:ascii="Calibri" w:hAnsi="Calibri" w:cs="Calibri"/>
                <w:sz w:val="16"/>
                <w:szCs w:val="16"/>
              </w:rPr>
              <w:t>(from 2 or more</w:t>
            </w:r>
            <w:r w:rsidR="00B42CEA">
              <w:rPr>
                <w:rFonts w:ascii="Calibri" w:hAnsi="Calibri" w:cs="Calibri"/>
                <w:sz w:val="16"/>
                <w:szCs w:val="16"/>
              </w:rPr>
              <w:t xml:space="preserve"> items</w:t>
            </w:r>
            <w:r w:rsidR="00B42CEA" w:rsidRPr="00B42CEA">
              <w:rPr>
                <w:rFonts w:ascii="Calibri" w:hAnsi="Calibri" w:cs="Calibri"/>
                <w:sz w:val="16"/>
                <w:szCs w:val="16"/>
              </w:rPr>
              <w:t>)</w:t>
            </w:r>
          </w:p>
        </w:tc>
        <w:tc>
          <w:tcPr>
            <w:tcW w:w="10206" w:type="dxa"/>
            <w:shd w:val="clear" w:color="auto" w:fill="D6E3BC"/>
            <w:vAlign w:val="center"/>
          </w:tcPr>
          <w:p w14:paraId="1CABB671" w14:textId="77777777" w:rsidR="00CB757C" w:rsidRDefault="000A4A6F" w:rsidP="000A4A6F">
            <w:pPr>
              <w:rPr>
                <w:rFonts w:ascii="Calibri" w:hAnsi="Calibri" w:cs="Calibri"/>
                <w:sz w:val="20"/>
                <w:szCs w:val="20"/>
              </w:rPr>
            </w:pPr>
            <w:r>
              <w:rPr>
                <w:rFonts w:ascii="Calibri" w:hAnsi="Calibri"/>
                <w:sz w:val="20"/>
                <w:szCs w:val="20"/>
              </w:rPr>
              <w:t>A</w:t>
            </w:r>
            <w:r w:rsidRPr="0094785D">
              <w:rPr>
                <w:rFonts w:ascii="Calibri" w:hAnsi="Calibri"/>
                <w:sz w:val="20"/>
                <w:szCs w:val="20"/>
              </w:rPr>
              <w:t xml:space="preserve">ny combination of </w:t>
            </w:r>
            <w:r>
              <w:rPr>
                <w:rFonts w:ascii="Calibri" w:hAnsi="Calibri"/>
                <w:sz w:val="20"/>
                <w:szCs w:val="20"/>
              </w:rPr>
              <w:t xml:space="preserve">fruits(s), </w:t>
            </w:r>
            <w:r w:rsidRPr="0094785D">
              <w:rPr>
                <w:rFonts w:ascii="Calibri" w:hAnsi="Calibri"/>
                <w:sz w:val="20"/>
                <w:szCs w:val="20"/>
              </w:rPr>
              <w:t xml:space="preserve">vegetable(s), and </w:t>
            </w:r>
            <w:r>
              <w:rPr>
                <w:rFonts w:ascii="Calibri" w:hAnsi="Calibri"/>
                <w:sz w:val="20"/>
                <w:szCs w:val="20"/>
              </w:rPr>
              <w:t xml:space="preserve">100% </w:t>
            </w:r>
            <w:r w:rsidRPr="0094785D">
              <w:rPr>
                <w:rFonts w:ascii="Calibri" w:hAnsi="Calibri"/>
                <w:sz w:val="20"/>
                <w:szCs w:val="20"/>
              </w:rPr>
              <w:t>juice</w:t>
            </w:r>
            <w:r>
              <w:rPr>
                <w:rFonts w:ascii="Calibri" w:hAnsi="Calibri"/>
                <w:sz w:val="20"/>
                <w:szCs w:val="20"/>
              </w:rPr>
              <w:t xml:space="preserve">s </w:t>
            </w:r>
            <w:r w:rsidRPr="000A4A6F">
              <w:rPr>
                <w:rFonts w:ascii="Calibri" w:hAnsi="Calibri"/>
                <w:b/>
                <w:bCs/>
                <w:sz w:val="20"/>
                <w:szCs w:val="20"/>
                <w:u w:val="single"/>
              </w:rPr>
              <w:t>but</w:t>
            </w:r>
            <w:r>
              <w:rPr>
                <w:rFonts w:ascii="Calibri" w:hAnsi="Calibri"/>
                <w:sz w:val="20"/>
                <w:szCs w:val="20"/>
              </w:rPr>
              <w:t xml:space="preserve"> mu</w:t>
            </w:r>
            <w:r w:rsidR="00CB757C" w:rsidRPr="00322A92">
              <w:rPr>
                <w:rFonts w:ascii="Calibri" w:hAnsi="Calibri" w:cs="Calibri"/>
                <w:sz w:val="20"/>
                <w:szCs w:val="20"/>
              </w:rPr>
              <w:t xml:space="preserve">st serve two or more </w:t>
            </w:r>
            <w:r>
              <w:rPr>
                <w:rFonts w:ascii="Calibri" w:hAnsi="Calibri" w:cs="Calibri"/>
                <w:sz w:val="20"/>
                <w:szCs w:val="20"/>
              </w:rPr>
              <w:t xml:space="preserve">different </w:t>
            </w:r>
            <w:r w:rsidR="00CB757C" w:rsidRPr="00322A92">
              <w:rPr>
                <w:rFonts w:ascii="Calibri" w:hAnsi="Calibri" w:cs="Calibri"/>
                <w:sz w:val="20"/>
                <w:szCs w:val="20"/>
              </w:rPr>
              <w:t>fruit/vegetable items</w:t>
            </w:r>
            <w:r>
              <w:rPr>
                <w:rFonts w:ascii="Calibri" w:hAnsi="Calibri" w:cs="Calibri"/>
                <w:sz w:val="20"/>
                <w:szCs w:val="20"/>
              </w:rPr>
              <w:t xml:space="preserve"> and 100% juice portion credit is limited in program Lunch/Supper meals.</w:t>
            </w:r>
          </w:p>
          <w:p w14:paraId="0282BEE2" w14:textId="77777777" w:rsidR="000A4A6F" w:rsidRPr="002B279B" w:rsidRDefault="000A4A6F" w:rsidP="00D019A0">
            <w:pPr>
              <w:numPr>
                <w:ilvl w:val="0"/>
                <w:numId w:val="37"/>
              </w:numPr>
              <w:rPr>
                <w:rFonts w:ascii="Calibri" w:hAnsi="Calibri" w:cs="Calibri"/>
                <w:sz w:val="20"/>
                <w:szCs w:val="20"/>
              </w:rPr>
            </w:pPr>
            <w:r w:rsidRPr="0094785D">
              <w:rPr>
                <w:rFonts w:ascii="Calibri" w:hAnsi="Calibri"/>
                <w:sz w:val="20"/>
                <w:szCs w:val="20"/>
              </w:rPr>
              <w:t>Vegetable(s) and fruit(s) can be fresh, frozen, canned</w:t>
            </w:r>
            <w:r>
              <w:rPr>
                <w:rFonts w:ascii="Calibri" w:hAnsi="Calibri"/>
                <w:sz w:val="20"/>
                <w:szCs w:val="20"/>
              </w:rPr>
              <w:t xml:space="preserve">, </w:t>
            </w:r>
            <w:r w:rsidRPr="0094785D">
              <w:rPr>
                <w:rFonts w:ascii="Calibri" w:hAnsi="Calibri"/>
                <w:sz w:val="20"/>
                <w:szCs w:val="20"/>
              </w:rPr>
              <w:t>dried,</w:t>
            </w:r>
            <w:r>
              <w:rPr>
                <w:rFonts w:ascii="Calibri" w:hAnsi="Calibri"/>
                <w:sz w:val="20"/>
                <w:szCs w:val="20"/>
              </w:rPr>
              <w:t xml:space="preserve"> or prepared from dehydrated.</w:t>
            </w:r>
          </w:p>
          <w:p w14:paraId="6CE18F8F" w14:textId="77777777" w:rsidR="002B279B" w:rsidRPr="00322A92" w:rsidRDefault="002B279B" w:rsidP="00D019A0">
            <w:pPr>
              <w:numPr>
                <w:ilvl w:val="0"/>
                <w:numId w:val="37"/>
              </w:numPr>
              <w:rPr>
                <w:rFonts w:ascii="Calibri" w:hAnsi="Calibri" w:cs="Calibri"/>
                <w:sz w:val="20"/>
                <w:szCs w:val="20"/>
              </w:rPr>
            </w:pPr>
            <w:r w:rsidRPr="002B279B">
              <w:rPr>
                <w:rFonts w:ascii="Calibri" w:hAnsi="Calibri"/>
                <w:b/>
                <w:bCs/>
                <w:sz w:val="20"/>
                <w:szCs w:val="20"/>
              </w:rPr>
              <w:t xml:space="preserve">Best </w:t>
            </w:r>
            <w:r w:rsidR="0091433A">
              <w:rPr>
                <w:rFonts w:ascii="Calibri" w:hAnsi="Calibri"/>
                <w:b/>
                <w:bCs/>
                <w:sz w:val="20"/>
                <w:szCs w:val="20"/>
              </w:rPr>
              <w:t>P</w:t>
            </w:r>
            <w:r w:rsidRPr="002B279B">
              <w:rPr>
                <w:rFonts w:ascii="Calibri" w:hAnsi="Calibri"/>
                <w:b/>
                <w:bCs/>
                <w:sz w:val="20"/>
                <w:szCs w:val="20"/>
              </w:rPr>
              <w:t>ractice:</w:t>
            </w:r>
            <w:r>
              <w:rPr>
                <w:rFonts w:ascii="Calibri" w:hAnsi="Calibri"/>
                <w:sz w:val="20"/>
                <w:szCs w:val="20"/>
              </w:rPr>
              <w:t xml:space="preserve"> plan meals with both fruits and vegetables offered (i.e., 3/8 cup fruit cup + 3/8 cup vegetable)</w:t>
            </w:r>
          </w:p>
          <w:p w14:paraId="244D4848" w14:textId="77777777" w:rsidR="00E07A92" w:rsidRPr="00322A92" w:rsidRDefault="00E07A92" w:rsidP="00D019A0">
            <w:pPr>
              <w:numPr>
                <w:ilvl w:val="0"/>
                <w:numId w:val="37"/>
              </w:numPr>
              <w:rPr>
                <w:rFonts w:ascii="Calibri" w:hAnsi="Calibri" w:cs="Calibri"/>
                <w:sz w:val="20"/>
                <w:szCs w:val="20"/>
              </w:rPr>
            </w:pPr>
            <w:r w:rsidRPr="00322A92">
              <w:rPr>
                <w:rFonts w:ascii="Calibri" w:hAnsi="Calibri" w:cs="Calibri"/>
                <w:sz w:val="20"/>
                <w:szCs w:val="20"/>
              </w:rPr>
              <w:t xml:space="preserve">100% juice may </w:t>
            </w:r>
            <w:r w:rsidR="00195D32">
              <w:rPr>
                <w:rFonts w:ascii="Calibri" w:hAnsi="Calibri" w:cs="Calibri"/>
                <w:sz w:val="20"/>
                <w:szCs w:val="20"/>
              </w:rPr>
              <w:t xml:space="preserve">can only </w:t>
            </w:r>
            <w:r w:rsidRPr="00322A92">
              <w:rPr>
                <w:rFonts w:ascii="Calibri" w:hAnsi="Calibri" w:cs="Calibri"/>
                <w:sz w:val="20"/>
                <w:szCs w:val="20"/>
              </w:rPr>
              <w:t xml:space="preserve">be counted </w:t>
            </w:r>
            <w:r w:rsidR="00195D32">
              <w:rPr>
                <w:rFonts w:ascii="Calibri" w:hAnsi="Calibri" w:cs="Calibri"/>
                <w:sz w:val="20"/>
                <w:szCs w:val="20"/>
              </w:rPr>
              <w:t xml:space="preserve"> for </w:t>
            </w:r>
            <w:r w:rsidRPr="00322A92">
              <w:rPr>
                <w:rFonts w:ascii="Calibri" w:hAnsi="Calibri" w:cs="Calibri"/>
                <w:sz w:val="20"/>
                <w:szCs w:val="20"/>
                <w:u w:val="single"/>
              </w:rPr>
              <w:t>o</w:t>
            </w:r>
            <w:r w:rsidR="00195D32">
              <w:rPr>
                <w:rFonts w:ascii="Calibri" w:hAnsi="Calibri" w:cs="Calibri"/>
                <w:sz w:val="20"/>
                <w:szCs w:val="20"/>
                <w:u w:val="single"/>
              </w:rPr>
              <w:t>ne-</w:t>
            </w:r>
            <w:r w:rsidRPr="00322A92">
              <w:rPr>
                <w:rFonts w:ascii="Calibri" w:hAnsi="Calibri" w:cs="Calibri"/>
                <w:sz w:val="20"/>
                <w:szCs w:val="20"/>
                <w:u w:val="single"/>
              </w:rPr>
              <w:t>half</w:t>
            </w:r>
            <w:r w:rsidRPr="00322A92">
              <w:rPr>
                <w:rFonts w:ascii="Calibri" w:hAnsi="Calibri" w:cs="Calibri"/>
                <w:sz w:val="20"/>
                <w:szCs w:val="20"/>
              </w:rPr>
              <w:t xml:space="preserve"> of the </w:t>
            </w:r>
            <w:r w:rsidR="00CB757C" w:rsidRPr="00322A92">
              <w:rPr>
                <w:rFonts w:ascii="Calibri" w:hAnsi="Calibri" w:cs="Calibri"/>
                <w:sz w:val="20"/>
                <w:szCs w:val="20"/>
              </w:rPr>
              <w:t xml:space="preserve">portion </w:t>
            </w:r>
            <w:r w:rsidR="00895261" w:rsidRPr="00322A92">
              <w:rPr>
                <w:rFonts w:ascii="Calibri" w:hAnsi="Calibri" w:cs="Calibri"/>
                <w:sz w:val="20"/>
                <w:szCs w:val="20"/>
              </w:rPr>
              <w:t>requirement</w:t>
            </w:r>
            <w:r w:rsidR="00195D32">
              <w:rPr>
                <w:rFonts w:ascii="Calibri" w:hAnsi="Calibri" w:cs="Calibri"/>
                <w:sz w:val="20"/>
                <w:szCs w:val="20"/>
              </w:rPr>
              <w:t xml:space="preserve"> (50 percent of 3/4 cup)</w:t>
            </w:r>
          </w:p>
          <w:p w14:paraId="43DAA8C7" w14:textId="77777777" w:rsidR="00895261" w:rsidRPr="00322A92" w:rsidRDefault="00895261" w:rsidP="00895261">
            <w:pPr>
              <w:numPr>
                <w:ilvl w:val="1"/>
                <w:numId w:val="23"/>
              </w:numPr>
              <w:rPr>
                <w:rFonts w:ascii="Calibri" w:hAnsi="Calibri" w:cs="Calibri"/>
                <w:sz w:val="20"/>
                <w:szCs w:val="20"/>
              </w:rPr>
            </w:pPr>
            <w:r w:rsidRPr="00322A92">
              <w:rPr>
                <w:rFonts w:ascii="Calibri" w:hAnsi="Calibri" w:cs="Calibri"/>
                <w:sz w:val="20"/>
                <w:szCs w:val="20"/>
              </w:rPr>
              <w:t>Ex</w:t>
            </w:r>
            <w:r w:rsidR="002B279B">
              <w:rPr>
                <w:rFonts w:ascii="Calibri" w:hAnsi="Calibri" w:cs="Calibri"/>
                <w:sz w:val="20"/>
                <w:szCs w:val="20"/>
              </w:rPr>
              <w:t>ample</w:t>
            </w:r>
            <w:r w:rsidRPr="00322A92">
              <w:rPr>
                <w:rFonts w:ascii="Calibri" w:hAnsi="Calibri" w:cs="Calibri"/>
                <w:sz w:val="20"/>
                <w:szCs w:val="20"/>
              </w:rPr>
              <w:t>: 4 oz. juice = 3/8 c</w:t>
            </w:r>
            <w:r w:rsidR="00195D32">
              <w:rPr>
                <w:rFonts w:ascii="Calibri" w:hAnsi="Calibri" w:cs="Calibri"/>
                <w:sz w:val="20"/>
                <w:szCs w:val="20"/>
              </w:rPr>
              <w:t>.</w:t>
            </w:r>
            <w:r w:rsidR="002B279B">
              <w:rPr>
                <w:rFonts w:ascii="Calibri" w:hAnsi="Calibri" w:cs="Calibri"/>
                <w:sz w:val="20"/>
                <w:szCs w:val="20"/>
              </w:rPr>
              <w:t xml:space="preserve"> credit</w:t>
            </w:r>
            <w:r w:rsidRPr="00322A92">
              <w:rPr>
                <w:rFonts w:ascii="Calibri" w:hAnsi="Calibri" w:cs="Calibri"/>
                <w:sz w:val="20"/>
                <w:szCs w:val="20"/>
              </w:rPr>
              <w:t>, 6 oz. juice = 3/8 c</w:t>
            </w:r>
            <w:r w:rsidR="00195D32">
              <w:rPr>
                <w:rFonts w:ascii="Calibri" w:hAnsi="Calibri" w:cs="Calibri"/>
                <w:sz w:val="20"/>
                <w:szCs w:val="20"/>
              </w:rPr>
              <w:t>.</w:t>
            </w:r>
            <w:r w:rsidR="002B279B">
              <w:rPr>
                <w:rFonts w:ascii="Calibri" w:hAnsi="Calibri" w:cs="Calibri"/>
                <w:sz w:val="20"/>
                <w:szCs w:val="20"/>
              </w:rPr>
              <w:t>, 8 oz . juice = 3/8 c</w:t>
            </w:r>
            <w:r w:rsidR="00195D32">
              <w:rPr>
                <w:rFonts w:ascii="Calibri" w:hAnsi="Calibri" w:cs="Calibri"/>
                <w:sz w:val="20"/>
                <w:szCs w:val="20"/>
              </w:rPr>
              <w:t>.</w:t>
            </w:r>
            <w:r w:rsidR="002B279B">
              <w:rPr>
                <w:rFonts w:ascii="Calibri" w:hAnsi="Calibri" w:cs="Calibri"/>
                <w:sz w:val="20"/>
                <w:szCs w:val="20"/>
              </w:rPr>
              <w:t xml:space="preserve"> credit</w:t>
            </w:r>
            <w:r w:rsidR="00195D32">
              <w:rPr>
                <w:rFonts w:ascii="Calibri" w:hAnsi="Calibri" w:cs="Calibri"/>
                <w:sz w:val="20"/>
                <w:szCs w:val="20"/>
              </w:rPr>
              <w:t xml:space="preserve"> + 3/8 cup non-juice item.</w:t>
            </w:r>
          </w:p>
        </w:tc>
        <w:tc>
          <w:tcPr>
            <w:tcW w:w="2192" w:type="dxa"/>
            <w:shd w:val="clear" w:color="auto" w:fill="D6E3BC"/>
            <w:vAlign w:val="center"/>
          </w:tcPr>
          <w:p w14:paraId="3689C418" w14:textId="77777777" w:rsidR="000A4A6F" w:rsidRDefault="000A4A6F" w:rsidP="00232DE5">
            <w:pPr>
              <w:numPr>
                <w:ilvl w:val="0"/>
                <w:numId w:val="19"/>
              </w:numPr>
              <w:ind w:left="345" w:hanging="345"/>
              <w:rPr>
                <w:rFonts w:ascii="Calibri" w:hAnsi="Calibri"/>
                <w:color w:val="000000"/>
                <w:sz w:val="20"/>
                <w:szCs w:val="20"/>
              </w:rPr>
            </w:pPr>
            <w:r>
              <w:rPr>
                <w:rFonts w:ascii="Calibri" w:hAnsi="Calibri"/>
                <w:color w:val="000000"/>
                <w:sz w:val="20"/>
                <w:szCs w:val="20"/>
              </w:rPr>
              <w:t>“</w:t>
            </w:r>
            <w:r w:rsidRPr="00FE0C02">
              <w:rPr>
                <w:rFonts w:ascii="Calibri" w:hAnsi="Calibri"/>
                <w:color w:val="000000"/>
                <w:sz w:val="20"/>
                <w:szCs w:val="20"/>
              </w:rPr>
              <w:t>Fruit</w:t>
            </w:r>
            <w:r>
              <w:rPr>
                <w:rFonts w:ascii="Calibri" w:hAnsi="Calibri"/>
                <w:color w:val="000000"/>
                <w:sz w:val="20"/>
                <w:szCs w:val="20"/>
              </w:rPr>
              <w:t xml:space="preserve"> </w:t>
            </w:r>
            <w:r w:rsidRPr="00FE0C02">
              <w:rPr>
                <w:rFonts w:ascii="Calibri" w:hAnsi="Calibri"/>
                <w:color w:val="000000"/>
                <w:sz w:val="20"/>
                <w:szCs w:val="20"/>
              </w:rPr>
              <w:t>drinks”</w:t>
            </w:r>
          </w:p>
          <w:p w14:paraId="5E34927A" w14:textId="77777777" w:rsidR="000A4A6F" w:rsidRDefault="000A4A6F" w:rsidP="00232DE5">
            <w:pPr>
              <w:numPr>
                <w:ilvl w:val="0"/>
                <w:numId w:val="19"/>
              </w:numPr>
              <w:ind w:left="345" w:hanging="345"/>
              <w:rPr>
                <w:rFonts w:ascii="Calibri" w:hAnsi="Calibri"/>
                <w:color w:val="000000"/>
                <w:sz w:val="20"/>
                <w:szCs w:val="20"/>
              </w:rPr>
            </w:pPr>
            <w:r>
              <w:rPr>
                <w:rFonts w:ascii="Calibri" w:hAnsi="Calibri"/>
                <w:color w:val="000000"/>
                <w:sz w:val="20"/>
                <w:szCs w:val="20"/>
              </w:rPr>
              <w:t>“Fruit</w:t>
            </w:r>
            <w:r w:rsidRPr="00FE0C02">
              <w:rPr>
                <w:rFonts w:ascii="Calibri" w:hAnsi="Calibri"/>
                <w:color w:val="000000"/>
                <w:sz w:val="20"/>
                <w:szCs w:val="20"/>
              </w:rPr>
              <w:t xml:space="preserve"> beverages”</w:t>
            </w:r>
          </w:p>
          <w:p w14:paraId="21E43048" w14:textId="77777777" w:rsidR="000A4A6F" w:rsidRDefault="000A4A6F" w:rsidP="00232DE5">
            <w:pPr>
              <w:numPr>
                <w:ilvl w:val="0"/>
                <w:numId w:val="19"/>
              </w:numPr>
              <w:ind w:left="345" w:hanging="345"/>
              <w:rPr>
                <w:rFonts w:ascii="Calibri" w:hAnsi="Calibri"/>
                <w:color w:val="000000"/>
                <w:sz w:val="20"/>
                <w:szCs w:val="20"/>
              </w:rPr>
            </w:pPr>
            <w:r>
              <w:rPr>
                <w:rFonts w:ascii="Calibri" w:hAnsi="Calibri"/>
                <w:color w:val="000000"/>
                <w:sz w:val="20"/>
                <w:szCs w:val="20"/>
              </w:rPr>
              <w:t xml:space="preserve">Juice </w:t>
            </w:r>
            <w:r w:rsidRPr="00FE0C02">
              <w:rPr>
                <w:rFonts w:ascii="Calibri" w:hAnsi="Calibri"/>
                <w:color w:val="000000"/>
                <w:sz w:val="20"/>
                <w:szCs w:val="20"/>
              </w:rPr>
              <w:t>cocktails</w:t>
            </w:r>
          </w:p>
          <w:p w14:paraId="4A1D0B74" w14:textId="77777777" w:rsidR="000A4A6F" w:rsidRDefault="00195D32" w:rsidP="00232DE5">
            <w:pPr>
              <w:numPr>
                <w:ilvl w:val="0"/>
                <w:numId w:val="19"/>
              </w:numPr>
              <w:ind w:left="345" w:hanging="345"/>
              <w:rPr>
                <w:rFonts w:ascii="Calibri" w:hAnsi="Calibri"/>
                <w:color w:val="000000"/>
                <w:sz w:val="20"/>
                <w:szCs w:val="20"/>
              </w:rPr>
            </w:pPr>
            <w:r>
              <w:rPr>
                <w:rFonts w:ascii="Calibri" w:hAnsi="Calibri"/>
                <w:color w:val="000000"/>
                <w:sz w:val="20"/>
                <w:szCs w:val="20"/>
              </w:rPr>
              <w:t>“</w:t>
            </w:r>
            <w:r w:rsidR="000A4A6F">
              <w:rPr>
                <w:rFonts w:ascii="Calibri" w:hAnsi="Calibri"/>
                <w:color w:val="000000"/>
                <w:sz w:val="20"/>
                <w:szCs w:val="20"/>
              </w:rPr>
              <w:t>Fruit snacks”</w:t>
            </w:r>
          </w:p>
          <w:p w14:paraId="574D3E0D" w14:textId="77777777" w:rsidR="00CB57CC" w:rsidRPr="000A4A6F" w:rsidRDefault="000A4A6F" w:rsidP="00232DE5">
            <w:pPr>
              <w:numPr>
                <w:ilvl w:val="0"/>
                <w:numId w:val="19"/>
              </w:numPr>
              <w:ind w:left="345" w:hanging="345"/>
              <w:rPr>
                <w:rFonts w:ascii="Calibri" w:hAnsi="Calibri"/>
                <w:color w:val="000000"/>
                <w:sz w:val="20"/>
                <w:szCs w:val="20"/>
              </w:rPr>
            </w:pPr>
            <w:r>
              <w:rPr>
                <w:rFonts w:ascii="Calibri" w:hAnsi="Calibri"/>
                <w:color w:val="000000"/>
                <w:sz w:val="20"/>
                <w:szCs w:val="20"/>
              </w:rPr>
              <w:t>“Veggie Straws”</w:t>
            </w:r>
          </w:p>
        </w:tc>
      </w:tr>
      <w:tr w:rsidR="00195D32" w:rsidRPr="00D902B7" w14:paraId="221E2DD1" w14:textId="77777777" w:rsidTr="00232DE5">
        <w:trPr>
          <w:trHeight w:val="417"/>
          <w:jc w:val="center"/>
        </w:trPr>
        <w:tc>
          <w:tcPr>
            <w:tcW w:w="1875" w:type="dxa"/>
            <w:shd w:val="clear" w:color="auto" w:fill="FBD4B4"/>
            <w:vAlign w:val="center"/>
          </w:tcPr>
          <w:p w14:paraId="778F2076" w14:textId="77777777" w:rsidR="00195D32" w:rsidRPr="00EC5A26" w:rsidRDefault="00195D32" w:rsidP="00195D32">
            <w:pPr>
              <w:jc w:val="center"/>
              <w:rPr>
                <w:rFonts w:ascii="Calibri" w:hAnsi="Calibri" w:cs="Calibri"/>
                <w:b/>
                <w:sz w:val="20"/>
                <w:szCs w:val="20"/>
              </w:rPr>
            </w:pPr>
            <w:r w:rsidRPr="0094785D">
              <w:rPr>
                <w:rFonts w:ascii="Calibri" w:hAnsi="Calibri"/>
                <w:b/>
                <w:sz w:val="20"/>
                <w:szCs w:val="20"/>
              </w:rPr>
              <w:t>Grains</w:t>
            </w:r>
            <w:r>
              <w:rPr>
                <w:rFonts w:ascii="Calibri" w:hAnsi="Calibri"/>
                <w:b/>
                <w:sz w:val="20"/>
                <w:szCs w:val="20"/>
              </w:rPr>
              <w:t>, Breads, Pastas</w:t>
            </w:r>
            <w:r w:rsidR="00A0659E">
              <w:rPr>
                <w:rFonts w:ascii="Calibri" w:hAnsi="Calibri"/>
                <w:b/>
                <w:sz w:val="20"/>
                <w:szCs w:val="20"/>
              </w:rPr>
              <w:t>, Rice</w:t>
            </w:r>
          </w:p>
        </w:tc>
        <w:tc>
          <w:tcPr>
            <w:tcW w:w="1055" w:type="dxa"/>
            <w:shd w:val="clear" w:color="auto" w:fill="FBD4B4"/>
            <w:vAlign w:val="center"/>
          </w:tcPr>
          <w:p w14:paraId="48DD52D1" w14:textId="77777777" w:rsidR="00195D32" w:rsidRPr="003534A6" w:rsidRDefault="00195D32" w:rsidP="00195D32">
            <w:pPr>
              <w:jc w:val="center"/>
              <w:rPr>
                <w:rFonts w:ascii="Calibri" w:hAnsi="Calibri"/>
                <w:b/>
                <w:bCs/>
                <w:sz w:val="20"/>
                <w:szCs w:val="20"/>
              </w:rPr>
            </w:pPr>
            <w:r w:rsidRPr="003534A6">
              <w:rPr>
                <w:rFonts w:ascii="Calibri" w:hAnsi="Calibri"/>
                <w:b/>
                <w:bCs/>
                <w:sz w:val="20"/>
                <w:szCs w:val="20"/>
              </w:rPr>
              <w:t>1 slice or</w:t>
            </w:r>
          </w:p>
          <w:p w14:paraId="6DBEF0D1" w14:textId="77777777" w:rsidR="00195D32" w:rsidRPr="00322A92" w:rsidRDefault="00195D32" w:rsidP="00195D32">
            <w:pPr>
              <w:jc w:val="center"/>
              <w:rPr>
                <w:rFonts w:ascii="Calibri" w:hAnsi="Calibri" w:cs="Calibri"/>
                <w:sz w:val="20"/>
                <w:szCs w:val="20"/>
              </w:rPr>
            </w:pPr>
            <w:r w:rsidRPr="003534A6">
              <w:rPr>
                <w:rFonts w:ascii="Calibri" w:hAnsi="Calibri"/>
                <w:b/>
                <w:bCs/>
                <w:sz w:val="20"/>
                <w:szCs w:val="20"/>
              </w:rPr>
              <w:t xml:space="preserve"> 1 serving</w:t>
            </w:r>
          </w:p>
        </w:tc>
        <w:tc>
          <w:tcPr>
            <w:tcW w:w="10206" w:type="dxa"/>
            <w:shd w:val="clear" w:color="auto" w:fill="FBD4B4"/>
            <w:vAlign w:val="center"/>
          </w:tcPr>
          <w:p w14:paraId="51297A69" w14:textId="77777777" w:rsidR="00EE3518" w:rsidRPr="0094785D" w:rsidRDefault="00EE3518" w:rsidP="00EE3518">
            <w:pPr>
              <w:rPr>
                <w:rFonts w:ascii="Calibri" w:hAnsi="Calibri"/>
                <w:sz w:val="20"/>
                <w:szCs w:val="20"/>
              </w:rPr>
            </w:pPr>
            <w:r w:rsidRPr="0094785D">
              <w:rPr>
                <w:rFonts w:ascii="Calibri" w:hAnsi="Calibri"/>
                <w:sz w:val="20"/>
                <w:szCs w:val="20"/>
              </w:rPr>
              <w:t xml:space="preserve">Creditable grains and breads must be whole grain, whole grain-rich or enriched, or made from whole grain or enriched flour or meal. </w:t>
            </w:r>
            <w:r w:rsidRPr="008C645F">
              <w:rPr>
                <w:rFonts w:ascii="Calibri" w:hAnsi="Calibri"/>
                <w:b/>
                <w:bCs/>
                <w:sz w:val="20"/>
                <w:szCs w:val="20"/>
              </w:rPr>
              <w:t>Best Practice:</w:t>
            </w:r>
            <w:r>
              <w:rPr>
                <w:rFonts w:ascii="Calibri" w:hAnsi="Calibri"/>
                <w:sz w:val="20"/>
                <w:szCs w:val="20"/>
              </w:rPr>
              <w:t xml:space="preserve"> offer whole grain choices daily. </w:t>
            </w:r>
            <w:r w:rsidRPr="0094785D">
              <w:rPr>
                <w:rFonts w:ascii="Calibri" w:hAnsi="Calibri"/>
                <w:sz w:val="20"/>
                <w:szCs w:val="20"/>
              </w:rPr>
              <w:t xml:space="preserve">One serving </w:t>
            </w:r>
            <w:r>
              <w:rPr>
                <w:rFonts w:ascii="Calibri" w:hAnsi="Calibri"/>
                <w:sz w:val="20"/>
                <w:szCs w:val="20"/>
              </w:rPr>
              <w:t xml:space="preserve">or more from </w:t>
            </w:r>
            <w:r w:rsidRPr="0094785D">
              <w:rPr>
                <w:rFonts w:ascii="Calibri" w:hAnsi="Calibri"/>
                <w:sz w:val="20"/>
                <w:szCs w:val="20"/>
              </w:rPr>
              <w:t>items such as:</w:t>
            </w:r>
          </w:p>
          <w:p w14:paraId="3F49EAFB" w14:textId="77777777" w:rsidR="00EE3518" w:rsidRPr="0094785D" w:rsidRDefault="00EE3518" w:rsidP="00EE3518">
            <w:pPr>
              <w:numPr>
                <w:ilvl w:val="0"/>
                <w:numId w:val="18"/>
              </w:numPr>
              <w:ind w:left="430" w:hanging="270"/>
              <w:rPr>
                <w:rFonts w:ascii="Calibri" w:hAnsi="Calibri"/>
                <w:sz w:val="20"/>
                <w:szCs w:val="20"/>
              </w:rPr>
            </w:pPr>
            <w:r w:rsidRPr="0094785D">
              <w:rPr>
                <w:rFonts w:ascii="Calibri" w:hAnsi="Calibri"/>
                <w:sz w:val="20"/>
                <w:szCs w:val="20"/>
              </w:rPr>
              <w:t>Sliced bread</w:t>
            </w:r>
            <w:r>
              <w:rPr>
                <w:rFonts w:ascii="Calibri" w:hAnsi="Calibri"/>
                <w:sz w:val="20"/>
                <w:szCs w:val="20"/>
              </w:rPr>
              <w:t xml:space="preserve">, buns, or rolls </w:t>
            </w:r>
            <w:r w:rsidRPr="0094785D">
              <w:rPr>
                <w:rFonts w:ascii="Calibri" w:hAnsi="Calibri"/>
                <w:sz w:val="20"/>
                <w:szCs w:val="20"/>
              </w:rPr>
              <w:t>(25 grams or 0.9 oz.)</w:t>
            </w:r>
          </w:p>
          <w:p w14:paraId="11C87B0C" w14:textId="77777777" w:rsidR="00EE3518" w:rsidRPr="0094785D" w:rsidRDefault="00EE3518" w:rsidP="00EE3518">
            <w:pPr>
              <w:numPr>
                <w:ilvl w:val="0"/>
                <w:numId w:val="18"/>
              </w:numPr>
              <w:ind w:left="430" w:hanging="270"/>
              <w:rPr>
                <w:rFonts w:ascii="Calibri" w:hAnsi="Calibri"/>
                <w:sz w:val="20"/>
                <w:szCs w:val="20"/>
              </w:rPr>
            </w:pPr>
            <w:r w:rsidRPr="0094785D">
              <w:rPr>
                <w:rFonts w:ascii="Calibri" w:hAnsi="Calibri"/>
                <w:sz w:val="20"/>
                <w:szCs w:val="20"/>
              </w:rPr>
              <w:t>Biscuits or</w:t>
            </w:r>
            <w:r>
              <w:rPr>
                <w:rFonts w:ascii="Calibri" w:hAnsi="Calibri"/>
                <w:sz w:val="20"/>
                <w:szCs w:val="20"/>
              </w:rPr>
              <w:t xml:space="preserve"> tortillas/wraps</w:t>
            </w:r>
            <w:r w:rsidRPr="0094785D">
              <w:rPr>
                <w:rFonts w:ascii="Calibri" w:hAnsi="Calibri"/>
                <w:sz w:val="20"/>
                <w:szCs w:val="20"/>
              </w:rPr>
              <w:t xml:space="preserve"> (25 grams or 0.9 oz.)</w:t>
            </w:r>
          </w:p>
          <w:p w14:paraId="5325495C" w14:textId="77777777" w:rsidR="00EE3518" w:rsidRDefault="00EE3518" w:rsidP="00EE3518">
            <w:pPr>
              <w:numPr>
                <w:ilvl w:val="0"/>
                <w:numId w:val="18"/>
              </w:numPr>
              <w:ind w:left="430" w:hanging="270"/>
              <w:rPr>
                <w:rFonts w:ascii="Calibri" w:hAnsi="Calibri"/>
                <w:sz w:val="20"/>
                <w:szCs w:val="20"/>
              </w:rPr>
            </w:pPr>
            <w:r w:rsidRPr="0094785D">
              <w:rPr>
                <w:rFonts w:ascii="Calibri" w:hAnsi="Calibri"/>
                <w:sz w:val="20"/>
                <w:szCs w:val="20"/>
              </w:rPr>
              <w:t>Cornbread (31 grams or 1.1 oz.)</w:t>
            </w:r>
          </w:p>
          <w:p w14:paraId="587C2BA2" w14:textId="77777777" w:rsidR="00EE3518" w:rsidRPr="0094785D" w:rsidRDefault="00EE3518" w:rsidP="00EE3518">
            <w:pPr>
              <w:numPr>
                <w:ilvl w:val="0"/>
                <w:numId w:val="18"/>
              </w:numPr>
              <w:ind w:left="430" w:hanging="270"/>
              <w:rPr>
                <w:rFonts w:ascii="Calibri" w:hAnsi="Calibri"/>
                <w:sz w:val="20"/>
                <w:szCs w:val="20"/>
              </w:rPr>
            </w:pPr>
            <w:r w:rsidRPr="0094785D">
              <w:rPr>
                <w:rFonts w:ascii="Calibri" w:hAnsi="Calibri"/>
                <w:sz w:val="20"/>
                <w:szCs w:val="20"/>
              </w:rPr>
              <w:t>Muffins (50 grams or 1.8 oz.)</w:t>
            </w:r>
          </w:p>
          <w:p w14:paraId="2EA2BE32" w14:textId="77777777" w:rsidR="00EE3518" w:rsidRDefault="00EE3518" w:rsidP="00EE3518">
            <w:pPr>
              <w:numPr>
                <w:ilvl w:val="0"/>
                <w:numId w:val="18"/>
              </w:numPr>
              <w:ind w:left="430" w:hanging="270"/>
              <w:rPr>
                <w:rFonts w:ascii="Calibri" w:hAnsi="Calibri"/>
                <w:sz w:val="20"/>
                <w:szCs w:val="20"/>
              </w:rPr>
            </w:pPr>
            <w:r w:rsidRPr="00C54FCE">
              <w:rPr>
                <w:rFonts w:ascii="Calibri" w:hAnsi="Calibri"/>
                <w:sz w:val="20"/>
                <w:szCs w:val="20"/>
              </w:rPr>
              <w:t>Dry, ready-to-eat cereal</w:t>
            </w:r>
            <w:r>
              <w:rPr>
                <w:rFonts w:ascii="Calibri" w:hAnsi="Calibri"/>
                <w:sz w:val="20"/>
                <w:szCs w:val="20"/>
              </w:rPr>
              <w:t xml:space="preserve"> (3/4 cup measure or 1 ounce weighed)</w:t>
            </w:r>
          </w:p>
          <w:p w14:paraId="34673D8F" w14:textId="77777777" w:rsidR="00195D32" w:rsidRPr="00EE3518" w:rsidRDefault="00EE3518" w:rsidP="00EE3518">
            <w:pPr>
              <w:numPr>
                <w:ilvl w:val="0"/>
                <w:numId w:val="18"/>
              </w:numPr>
              <w:ind w:left="430" w:hanging="270"/>
              <w:rPr>
                <w:rFonts w:ascii="Calibri" w:hAnsi="Calibri"/>
                <w:sz w:val="20"/>
                <w:szCs w:val="20"/>
              </w:rPr>
            </w:pPr>
            <w:r>
              <w:rPr>
                <w:rFonts w:ascii="Calibri" w:hAnsi="Calibri"/>
                <w:sz w:val="20"/>
                <w:szCs w:val="20"/>
              </w:rPr>
              <w:t>Pasta</w:t>
            </w:r>
            <w:r w:rsidRPr="00C54FCE">
              <w:rPr>
                <w:rFonts w:ascii="Calibri" w:hAnsi="Calibri"/>
                <w:sz w:val="20"/>
                <w:szCs w:val="20"/>
              </w:rPr>
              <w:t xml:space="preserve">, cereal grain [oatmeal, grits], </w:t>
            </w:r>
            <w:r>
              <w:rPr>
                <w:rFonts w:ascii="Calibri" w:hAnsi="Calibri"/>
                <w:sz w:val="20"/>
                <w:szCs w:val="20"/>
              </w:rPr>
              <w:t xml:space="preserve">and </w:t>
            </w:r>
            <w:r w:rsidRPr="00C54FCE">
              <w:rPr>
                <w:rFonts w:ascii="Calibri" w:hAnsi="Calibri"/>
                <w:sz w:val="20"/>
                <w:szCs w:val="20"/>
              </w:rPr>
              <w:t>rice (1/2 cup cooked)</w:t>
            </w:r>
          </w:p>
        </w:tc>
        <w:tc>
          <w:tcPr>
            <w:tcW w:w="2192" w:type="dxa"/>
            <w:shd w:val="clear" w:color="auto" w:fill="FBD4B4"/>
            <w:vAlign w:val="center"/>
          </w:tcPr>
          <w:p w14:paraId="77B17608" w14:textId="77777777" w:rsidR="00195D32" w:rsidRPr="00FE0C02" w:rsidRDefault="00195D32" w:rsidP="00195D32">
            <w:pPr>
              <w:numPr>
                <w:ilvl w:val="0"/>
                <w:numId w:val="18"/>
              </w:numPr>
              <w:ind w:left="360"/>
              <w:rPr>
                <w:rFonts w:ascii="Calibri" w:hAnsi="Calibri"/>
                <w:color w:val="000000"/>
                <w:sz w:val="20"/>
                <w:szCs w:val="20"/>
              </w:rPr>
            </w:pPr>
            <w:r w:rsidRPr="00FE0C02">
              <w:rPr>
                <w:rFonts w:ascii="Calibri" w:hAnsi="Calibri"/>
                <w:color w:val="000000"/>
                <w:sz w:val="20"/>
                <w:szCs w:val="20"/>
              </w:rPr>
              <w:t>Potato chips</w:t>
            </w:r>
          </w:p>
          <w:p w14:paraId="6E09FE00" w14:textId="77777777" w:rsidR="00195D32" w:rsidRPr="00305911" w:rsidRDefault="00195D32" w:rsidP="00305911">
            <w:pPr>
              <w:numPr>
                <w:ilvl w:val="0"/>
                <w:numId w:val="18"/>
              </w:numPr>
              <w:ind w:left="360"/>
              <w:rPr>
                <w:rFonts w:ascii="Calibri" w:hAnsi="Calibri"/>
                <w:color w:val="000000"/>
                <w:sz w:val="20"/>
                <w:szCs w:val="20"/>
              </w:rPr>
            </w:pPr>
            <w:r w:rsidRPr="00FE0C02">
              <w:rPr>
                <w:rFonts w:ascii="Calibri" w:hAnsi="Calibri"/>
                <w:color w:val="000000"/>
                <w:sz w:val="20"/>
                <w:szCs w:val="20"/>
              </w:rPr>
              <w:t>Potatoes</w:t>
            </w:r>
          </w:p>
          <w:p w14:paraId="106231D3" w14:textId="77777777" w:rsidR="0091433A" w:rsidRPr="0091433A" w:rsidRDefault="0091433A" w:rsidP="0091433A">
            <w:pPr>
              <w:numPr>
                <w:ilvl w:val="0"/>
                <w:numId w:val="18"/>
              </w:numPr>
              <w:ind w:left="360"/>
              <w:rPr>
                <w:rFonts w:ascii="Calibri" w:hAnsi="Calibri"/>
                <w:color w:val="000000"/>
                <w:sz w:val="20"/>
                <w:szCs w:val="20"/>
              </w:rPr>
            </w:pPr>
            <w:r>
              <w:rPr>
                <w:rFonts w:ascii="Calibri" w:hAnsi="Calibri"/>
                <w:color w:val="000000"/>
                <w:sz w:val="20"/>
                <w:szCs w:val="20"/>
              </w:rPr>
              <w:t>“Veggie Straws”</w:t>
            </w:r>
          </w:p>
        </w:tc>
      </w:tr>
      <w:tr w:rsidR="002B279B" w:rsidRPr="00335AD6" w14:paraId="3A54AE95" w14:textId="77777777" w:rsidTr="00232DE5">
        <w:trPr>
          <w:trHeight w:val="399"/>
          <w:jc w:val="center"/>
        </w:trPr>
        <w:tc>
          <w:tcPr>
            <w:tcW w:w="1875" w:type="dxa"/>
            <w:shd w:val="clear" w:color="auto" w:fill="CCC0D9"/>
            <w:vAlign w:val="center"/>
          </w:tcPr>
          <w:p w14:paraId="7AD06D4F" w14:textId="77777777" w:rsidR="002B279B" w:rsidRPr="00322A92" w:rsidRDefault="002B279B" w:rsidP="00D80193">
            <w:pPr>
              <w:jc w:val="center"/>
              <w:rPr>
                <w:rFonts w:ascii="Calibri" w:hAnsi="Calibri" w:cs="Calibri"/>
                <w:b/>
                <w:sz w:val="20"/>
                <w:szCs w:val="20"/>
              </w:rPr>
            </w:pPr>
            <w:r w:rsidRPr="00322A92">
              <w:rPr>
                <w:rFonts w:ascii="Calibri" w:hAnsi="Calibri" w:cs="Calibri"/>
                <w:b/>
                <w:sz w:val="20"/>
                <w:szCs w:val="20"/>
              </w:rPr>
              <w:t>Meats</w:t>
            </w:r>
          </w:p>
          <w:p w14:paraId="28FE6D5B" w14:textId="77777777" w:rsidR="002B279B" w:rsidRPr="003F75BA" w:rsidRDefault="002B279B" w:rsidP="004D3CE7">
            <w:pPr>
              <w:jc w:val="center"/>
              <w:rPr>
                <w:rFonts w:ascii="Calibri" w:hAnsi="Calibri" w:cs="Calibri"/>
                <w:b/>
                <w:sz w:val="20"/>
                <w:szCs w:val="20"/>
              </w:rPr>
            </w:pPr>
            <w:r w:rsidRPr="00322A92">
              <w:rPr>
                <w:rFonts w:ascii="Calibri" w:hAnsi="Calibri" w:cs="Calibri"/>
                <w:b/>
                <w:sz w:val="20"/>
                <w:szCs w:val="20"/>
              </w:rPr>
              <w:t>Meat Alternates</w:t>
            </w:r>
          </w:p>
        </w:tc>
        <w:tc>
          <w:tcPr>
            <w:tcW w:w="1055" w:type="dxa"/>
            <w:shd w:val="clear" w:color="auto" w:fill="CCC0D9"/>
            <w:vAlign w:val="center"/>
          </w:tcPr>
          <w:p w14:paraId="43B60710" w14:textId="77777777" w:rsidR="002B279B" w:rsidRPr="003534A6" w:rsidRDefault="002B279B" w:rsidP="00B31223">
            <w:pPr>
              <w:jc w:val="center"/>
              <w:rPr>
                <w:rFonts w:ascii="Calibri" w:hAnsi="Calibri" w:cs="Calibri"/>
                <w:b/>
                <w:bCs/>
                <w:sz w:val="20"/>
                <w:szCs w:val="20"/>
              </w:rPr>
            </w:pPr>
            <w:r w:rsidRPr="003534A6">
              <w:rPr>
                <w:rFonts w:ascii="Calibri" w:hAnsi="Calibri" w:cs="Calibri"/>
                <w:b/>
                <w:bCs/>
                <w:sz w:val="20"/>
                <w:szCs w:val="20"/>
              </w:rPr>
              <w:t>2 oz. eq.</w:t>
            </w:r>
          </w:p>
        </w:tc>
        <w:tc>
          <w:tcPr>
            <w:tcW w:w="10206" w:type="dxa"/>
            <w:shd w:val="clear" w:color="auto" w:fill="CCC0D9"/>
            <w:vAlign w:val="center"/>
          </w:tcPr>
          <w:p w14:paraId="3939C3D5" w14:textId="77777777" w:rsidR="007F01FE" w:rsidRPr="007F01FE" w:rsidRDefault="007F01FE" w:rsidP="007F01FE">
            <w:pPr>
              <w:rPr>
                <w:rFonts w:ascii="Calibri" w:hAnsi="Calibri" w:cs="Calibri"/>
                <w:bCs/>
                <w:sz w:val="20"/>
                <w:szCs w:val="20"/>
              </w:rPr>
            </w:pPr>
            <w:r w:rsidRPr="007F01FE">
              <w:rPr>
                <w:rFonts w:ascii="Calibri" w:hAnsi="Calibri"/>
                <w:bCs/>
                <w:sz w:val="20"/>
                <w:szCs w:val="20"/>
              </w:rPr>
              <w:t>Meat/meat alternate items must offer 2 oz. equivalent portions with:</w:t>
            </w:r>
          </w:p>
          <w:p w14:paraId="781AA61B" w14:textId="77777777" w:rsidR="002B279B" w:rsidRPr="00322A92" w:rsidRDefault="002B279B" w:rsidP="005B4265">
            <w:pPr>
              <w:numPr>
                <w:ilvl w:val="0"/>
                <w:numId w:val="25"/>
              </w:numPr>
              <w:rPr>
                <w:rFonts w:ascii="Calibri" w:hAnsi="Calibri" w:cs="Calibri"/>
                <w:sz w:val="20"/>
                <w:szCs w:val="20"/>
              </w:rPr>
            </w:pPr>
            <w:r w:rsidRPr="00322A92">
              <w:rPr>
                <w:rFonts w:ascii="Calibri" w:hAnsi="Calibri" w:cs="Calibri"/>
                <w:sz w:val="20"/>
                <w:szCs w:val="20"/>
              </w:rPr>
              <w:t xml:space="preserve">Contribution in ounce equivalent (oz. eq.) </w:t>
            </w:r>
            <w:r w:rsidR="007F01FE">
              <w:rPr>
                <w:rFonts w:ascii="Calibri" w:hAnsi="Calibri" w:cs="Calibri"/>
                <w:sz w:val="20"/>
                <w:szCs w:val="20"/>
              </w:rPr>
              <w:t xml:space="preserve">for the </w:t>
            </w:r>
            <w:r w:rsidRPr="00322A92">
              <w:rPr>
                <w:rFonts w:ascii="Calibri" w:hAnsi="Calibri" w:cs="Calibri"/>
                <w:sz w:val="20"/>
                <w:szCs w:val="20"/>
              </w:rPr>
              <w:t xml:space="preserve">cooked or edible </w:t>
            </w:r>
            <w:r w:rsidR="007F01FE">
              <w:rPr>
                <w:rFonts w:ascii="Calibri" w:hAnsi="Calibri" w:cs="Calibri"/>
                <w:sz w:val="20"/>
                <w:szCs w:val="20"/>
              </w:rPr>
              <w:t xml:space="preserve">portion </w:t>
            </w:r>
            <w:r w:rsidRPr="00322A92">
              <w:rPr>
                <w:rFonts w:ascii="Calibri" w:hAnsi="Calibri" w:cs="Calibri"/>
                <w:sz w:val="20"/>
                <w:szCs w:val="20"/>
              </w:rPr>
              <w:t>amount</w:t>
            </w:r>
            <w:r w:rsidR="007F01FE">
              <w:rPr>
                <w:rFonts w:ascii="Calibri" w:hAnsi="Calibri" w:cs="Calibri"/>
                <w:sz w:val="20"/>
                <w:szCs w:val="20"/>
              </w:rPr>
              <w:t xml:space="preserve"> from lean meats/poultry/fish.</w:t>
            </w:r>
          </w:p>
          <w:p w14:paraId="316350F2" w14:textId="77777777" w:rsidR="002B279B" w:rsidRPr="00322A92" w:rsidRDefault="007F01FE" w:rsidP="00D019A0">
            <w:pPr>
              <w:numPr>
                <w:ilvl w:val="0"/>
                <w:numId w:val="39"/>
              </w:numPr>
              <w:rPr>
                <w:rFonts w:ascii="Calibri" w:hAnsi="Calibri" w:cs="Calibri"/>
                <w:sz w:val="20"/>
                <w:szCs w:val="20"/>
              </w:rPr>
            </w:pPr>
            <w:r>
              <w:rPr>
                <w:rFonts w:ascii="Calibri" w:hAnsi="Calibri" w:cs="Calibri"/>
                <w:sz w:val="20"/>
                <w:szCs w:val="20"/>
              </w:rPr>
              <w:t xml:space="preserve">Consider the yield factor: </w:t>
            </w:r>
            <w:r w:rsidR="002B279B" w:rsidRPr="00322A92">
              <w:rPr>
                <w:rFonts w:ascii="Calibri" w:hAnsi="Calibri" w:cs="Calibri"/>
                <w:sz w:val="20"/>
                <w:szCs w:val="20"/>
              </w:rPr>
              <w:t xml:space="preserve">1.36 oz. raw ground beef (no more than 20% fat) yields 1 oz. </w:t>
            </w:r>
            <w:r w:rsidR="002B279B" w:rsidRPr="00322A92">
              <w:rPr>
                <w:rFonts w:ascii="Calibri" w:hAnsi="Calibri" w:cs="Calibri"/>
                <w:sz w:val="20"/>
                <w:szCs w:val="20"/>
                <w:u w:val="single"/>
              </w:rPr>
              <w:t>cooked</w:t>
            </w:r>
            <w:r w:rsidR="002B279B" w:rsidRPr="00322A92">
              <w:rPr>
                <w:rFonts w:ascii="Calibri" w:hAnsi="Calibri" w:cs="Calibri"/>
                <w:sz w:val="20"/>
                <w:szCs w:val="20"/>
              </w:rPr>
              <w:t xml:space="preserve"> beef </w:t>
            </w:r>
            <w:r>
              <w:rPr>
                <w:rFonts w:ascii="Calibri" w:hAnsi="Calibri" w:cs="Calibri"/>
                <w:sz w:val="20"/>
                <w:szCs w:val="20"/>
              </w:rPr>
              <w:t xml:space="preserve">and credits for </w:t>
            </w:r>
            <w:r w:rsidR="002B279B" w:rsidRPr="00322A92">
              <w:rPr>
                <w:rFonts w:ascii="Calibri" w:hAnsi="Calibri" w:cs="Calibri"/>
                <w:sz w:val="20"/>
                <w:szCs w:val="20"/>
              </w:rPr>
              <w:t>1 oz. eq. M/MA</w:t>
            </w:r>
            <w:r>
              <w:rPr>
                <w:rFonts w:ascii="Calibri" w:hAnsi="Calibri" w:cs="Calibri"/>
                <w:sz w:val="20"/>
                <w:szCs w:val="20"/>
              </w:rPr>
              <w:t>. Plan about 2.75 oz raw beef</w:t>
            </w:r>
            <w:r w:rsidR="00D019A0">
              <w:rPr>
                <w:rFonts w:ascii="Calibri" w:hAnsi="Calibri" w:cs="Calibri"/>
                <w:sz w:val="20"/>
                <w:szCs w:val="20"/>
              </w:rPr>
              <w:t>/beef</w:t>
            </w:r>
            <w:r>
              <w:rPr>
                <w:rFonts w:ascii="Calibri" w:hAnsi="Calibri" w:cs="Calibri"/>
                <w:sz w:val="20"/>
                <w:szCs w:val="20"/>
              </w:rPr>
              <w:t xml:space="preserve"> patty for 2 oz eq. M/MA.</w:t>
            </w:r>
          </w:p>
          <w:p w14:paraId="4A25268F" w14:textId="77777777" w:rsidR="007F01FE" w:rsidRDefault="007F01FE" w:rsidP="005F1210">
            <w:pPr>
              <w:numPr>
                <w:ilvl w:val="0"/>
                <w:numId w:val="25"/>
              </w:numPr>
              <w:rPr>
                <w:rFonts w:ascii="Calibri" w:hAnsi="Calibri" w:cs="Calibri"/>
                <w:sz w:val="20"/>
                <w:szCs w:val="20"/>
              </w:rPr>
            </w:pPr>
            <w:r w:rsidRPr="007F01FE">
              <w:rPr>
                <w:rFonts w:ascii="Calibri" w:hAnsi="Calibri" w:cs="Calibri"/>
                <w:sz w:val="20"/>
                <w:szCs w:val="20"/>
              </w:rPr>
              <w:t xml:space="preserve">Can serve nuts/seeds for the first 1 oz. eq. but the second 1 oz. eq. M/MA </w:t>
            </w:r>
            <w:r w:rsidR="002B279B" w:rsidRPr="007F01FE">
              <w:rPr>
                <w:rFonts w:ascii="Calibri" w:hAnsi="Calibri" w:cs="Calibri"/>
                <w:sz w:val="20"/>
                <w:szCs w:val="20"/>
              </w:rPr>
              <w:t xml:space="preserve">requirement </w:t>
            </w:r>
            <w:r w:rsidRPr="007F01FE">
              <w:rPr>
                <w:rFonts w:ascii="Calibri" w:hAnsi="Calibri" w:cs="Calibri"/>
                <w:sz w:val="20"/>
                <w:szCs w:val="20"/>
              </w:rPr>
              <w:t>must be from another sour</w:t>
            </w:r>
            <w:r>
              <w:rPr>
                <w:rFonts w:ascii="Calibri" w:hAnsi="Calibri" w:cs="Calibri"/>
                <w:sz w:val="20"/>
                <w:szCs w:val="20"/>
              </w:rPr>
              <w:t>ce.</w:t>
            </w:r>
          </w:p>
          <w:p w14:paraId="0E452334" w14:textId="77777777" w:rsidR="002B279B" w:rsidRPr="007F01FE" w:rsidRDefault="002B279B" w:rsidP="005F1210">
            <w:pPr>
              <w:numPr>
                <w:ilvl w:val="0"/>
                <w:numId w:val="25"/>
              </w:numPr>
              <w:rPr>
                <w:rFonts w:ascii="Calibri" w:hAnsi="Calibri" w:cs="Calibri"/>
                <w:sz w:val="20"/>
                <w:szCs w:val="20"/>
              </w:rPr>
            </w:pPr>
            <w:r w:rsidRPr="007F01FE">
              <w:rPr>
                <w:rFonts w:ascii="Calibri" w:hAnsi="Calibri" w:cs="Calibri"/>
                <w:sz w:val="20"/>
                <w:szCs w:val="20"/>
              </w:rPr>
              <w:t xml:space="preserve">The following amounts of </w:t>
            </w:r>
            <w:r w:rsidRPr="007F01FE">
              <w:rPr>
                <w:rFonts w:ascii="Calibri" w:hAnsi="Calibri" w:cs="Calibri"/>
                <w:sz w:val="20"/>
                <w:szCs w:val="20"/>
                <w:u w:val="single"/>
              </w:rPr>
              <w:t>deli meat</w:t>
            </w:r>
            <w:r w:rsidRPr="007F01FE">
              <w:rPr>
                <w:rFonts w:ascii="Calibri" w:hAnsi="Calibri" w:cs="Calibri"/>
                <w:sz w:val="20"/>
                <w:szCs w:val="20"/>
              </w:rPr>
              <w:t xml:space="preserve"> </w:t>
            </w:r>
            <w:proofErr w:type="gramStart"/>
            <w:r w:rsidRPr="007F01FE">
              <w:rPr>
                <w:rFonts w:ascii="Calibri" w:hAnsi="Calibri" w:cs="Calibri"/>
                <w:sz w:val="20"/>
                <w:szCs w:val="20"/>
              </w:rPr>
              <w:t>credit</w:t>
            </w:r>
            <w:proofErr w:type="gramEnd"/>
            <w:r w:rsidRPr="007F01FE">
              <w:rPr>
                <w:rFonts w:ascii="Calibri" w:hAnsi="Calibri" w:cs="Calibri"/>
                <w:sz w:val="20"/>
                <w:szCs w:val="20"/>
              </w:rPr>
              <w:t xml:space="preserve"> as 2 oz. eq. M/MA:</w:t>
            </w:r>
          </w:p>
          <w:p w14:paraId="0D6440E9" w14:textId="77777777" w:rsidR="002B279B" w:rsidRDefault="002B279B" w:rsidP="00D019A0">
            <w:pPr>
              <w:numPr>
                <w:ilvl w:val="0"/>
                <w:numId w:val="40"/>
              </w:numPr>
              <w:rPr>
                <w:rFonts w:ascii="Calibri" w:hAnsi="Calibri" w:cs="Calibri"/>
                <w:sz w:val="20"/>
                <w:szCs w:val="20"/>
              </w:rPr>
            </w:pPr>
            <w:r w:rsidRPr="00322A92">
              <w:rPr>
                <w:rFonts w:ascii="Calibri" w:hAnsi="Calibri" w:cs="Calibri"/>
                <w:sz w:val="20"/>
                <w:szCs w:val="20"/>
              </w:rPr>
              <w:t>3.4 oz. USDA Foods/commodity turkey ham</w:t>
            </w:r>
          </w:p>
          <w:p w14:paraId="5A1AD4E7" w14:textId="77777777" w:rsidR="007F01FE" w:rsidRPr="00322A92" w:rsidRDefault="007F01FE" w:rsidP="00D019A0">
            <w:pPr>
              <w:numPr>
                <w:ilvl w:val="0"/>
                <w:numId w:val="40"/>
              </w:numPr>
              <w:rPr>
                <w:rFonts w:ascii="Calibri" w:hAnsi="Calibri" w:cs="Calibri"/>
                <w:sz w:val="20"/>
                <w:szCs w:val="20"/>
              </w:rPr>
            </w:pPr>
            <w:r>
              <w:rPr>
                <w:rFonts w:ascii="Calibri" w:hAnsi="Calibri" w:cs="Calibri"/>
                <w:sz w:val="20"/>
                <w:szCs w:val="20"/>
              </w:rPr>
              <w:t xml:space="preserve">2.2 oz. USDA Foods/commercial pork ham with 15% added water. Check </w:t>
            </w:r>
            <w:hyperlink r:id="rId8" w:history="1">
              <w:r w:rsidRPr="00232DE5">
                <w:rPr>
                  <w:rStyle w:val="Hyperlink"/>
                  <w:rFonts w:ascii="Calibri" w:hAnsi="Calibri" w:cs="Calibri"/>
                  <w:sz w:val="20"/>
                  <w:szCs w:val="20"/>
                </w:rPr>
                <w:t>USDA</w:t>
              </w:r>
              <w:r w:rsidR="00232DE5" w:rsidRPr="00232DE5">
                <w:rPr>
                  <w:rStyle w:val="Hyperlink"/>
                  <w:rFonts w:ascii="Calibri" w:hAnsi="Calibri" w:cs="Calibri"/>
                  <w:sz w:val="20"/>
                  <w:szCs w:val="20"/>
                </w:rPr>
                <w:t xml:space="preserve">’s </w:t>
              </w:r>
              <w:r w:rsidRPr="00232DE5">
                <w:rPr>
                  <w:rStyle w:val="Hyperlink"/>
                  <w:rFonts w:ascii="Calibri" w:hAnsi="Calibri" w:cs="Calibri"/>
                  <w:sz w:val="20"/>
                  <w:szCs w:val="20"/>
                </w:rPr>
                <w:t>Food Buying Guide</w:t>
              </w:r>
            </w:hyperlink>
            <w:r>
              <w:rPr>
                <w:rFonts w:ascii="Calibri" w:hAnsi="Calibri" w:cs="Calibri"/>
                <w:sz w:val="20"/>
                <w:szCs w:val="20"/>
              </w:rPr>
              <w:t xml:space="preserve"> for more information for higher percentages of added water products.</w:t>
            </w:r>
          </w:p>
          <w:p w14:paraId="52668CD7" w14:textId="77777777" w:rsidR="002B279B" w:rsidRPr="00322A92" w:rsidRDefault="002B279B" w:rsidP="00D019A0">
            <w:pPr>
              <w:rPr>
                <w:rFonts w:ascii="Calibri" w:hAnsi="Calibri" w:cs="Calibri"/>
                <w:sz w:val="20"/>
                <w:szCs w:val="20"/>
              </w:rPr>
            </w:pPr>
            <w:r w:rsidRPr="00322A92">
              <w:rPr>
                <w:rFonts w:ascii="Calibri" w:hAnsi="Calibri" w:cs="Calibri"/>
                <w:sz w:val="20"/>
                <w:szCs w:val="20"/>
              </w:rPr>
              <w:t xml:space="preserve">The following amounts of </w:t>
            </w:r>
            <w:r w:rsidRPr="00322A92">
              <w:rPr>
                <w:rFonts w:ascii="Calibri" w:hAnsi="Calibri" w:cs="Calibri"/>
                <w:sz w:val="20"/>
                <w:szCs w:val="20"/>
                <w:u w:val="single"/>
              </w:rPr>
              <w:t>meat alternates</w:t>
            </w:r>
            <w:r w:rsidRPr="00322A92">
              <w:rPr>
                <w:rFonts w:ascii="Calibri" w:hAnsi="Calibri" w:cs="Calibri"/>
                <w:sz w:val="20"/>
                <w:szCs w:val="20"/>
              </w:rPr>
              <w:t xml:space="preserve"> credit as 2 oz. eq. M/MA: </w:t>
            </w:r>
          </w:p>
          <w:p w14:paraId="4335F5AA" w14:textId="77777777" w:rsidR="00D019A0" w:rsidRDefault="00D019A0" w:rsidP="00D019A0">
            <w:pPr>
              <w:numPr>
                <w:ilvl w:val="1"/>
                <w:numId w:val="41"/>
              </w:numPr>
              <w:ind w:left="740"/>
              <w:rPr>
                <w:rFonts w:ascii="Calibri" w:hAnsi="Calibri"/>
                <w:sz w:val="20"/>
                <w:szCs w:val="20"/>
              </w:rPr>
            </w:pPr>
            <w:r>
              <w:rPr>
                <w:rFonts w:ascii="Calibri" w:hAnsi="Calibri"/>
                <w:sz w:val="20"/>
                <w:szCs w:val="20"/>
              </w:rPr>
              <w:t>2</w:t>
            </w:r>
            <w:r w:rsidRPr="0094785D">
              <w:rPr>
                <w:rFonts w:ascii="Calibri" w:hAnsi="Calibri"/>
                <w:sz w:val="20"/>
                <w:szCs w:val="20"/>
              </w:rPr>
              <w:t xml:space="preserve"> oz. </w:t>
            </w:r>
            <w:r>
              <w:rPr>
                <w:rFonts w:ascii="Calibri" w:hAnsi="Calibri"/>
                <w:sz w:val="20"/>
                <w:szCs w:val="20"/>
              </w:rPr>
              <w:t xml:space="preserve">natural </w:t>
            </w:r>
            <w:r w:rsidRPr="0094785D">
              <w:rPr>
                <w:rFonts w:ascii="Calibri" w:hAnsi="Calibri"/>
                <w:sz w:val="20"/>
                <w:szCs w:val="20"/>
              </w:rPr>
              <w:t>cheese</w:t>
            </w:r>
            <w:r>
              <w:rPr>
                <w:rFonts w:ascii="Calibri" w:hAnsi="Calibri"/>
                <w:sz w:val="20"/>
                <w:szCs w:val="20"/>
              </w:rPr>
              <w:t xml:space="preserve"> by weight.</w:t>
            </w:r>
            <w:r w:rsidR="004A20C9">
              <w:rPr>
                <w:rFonts w:ascii="Calibri" w:hAnsi="Calibri"/>
                <w:sz w:val="20"/>
                <w:szCs w:val="20"/>
              </w:rPr>
              <w:t xml:space="preserve"> </w:t>
            </w:r>
            <w:r>
              <w:rPr>
                <w:rFonts w:ascii="Calibri" w:hAnsi="Calibri"/>
                <w:sz w:val="20"/>
                <w:szCs w:val="20"/>
              </w:rPr>
              <w:t>(</w:t>
            </w:r>
            <w:r w:rsidRPr="008C645F">
              <w:rPr>
                <w:rFonts w:ascii="Calibri" w:hAnsi="Calibri"/>
                <w:b/>
                <w:bCs/>
                <w:sz w:val="20"/>
                <w:szCs w:val="20"/>
              </w:rPr>
              <w:t>Best P</w:t>
            </w:r>
            <w:r>
              <w:rPr>
                <w:rFonts w:ascii="Calibri" w:hAnsi="Calibri"/>
                <w:b/>
                <w:bCs/>
                <w:sz w:val="20"/>
                <w:szCs w:val="20"/>
              </w:rPr>
              <w:t>r</w:t>
            </w:r>
            <w:r w:rsidRPr="008C645F">
              <w:rPr>
                <w:rFonts w:ascii="Calibri" w:hAnsi="Calibri"/>
                <w:b/>
                <w:bCs/>
                <w:sz w:val="20"/>
                <w:szCs w:val="20"/>
              </w:rPr>
              <w:t>actice:</w:t>
            </w:r>
            <w:r>
              <w:rPr>
                <w:rFonts w:ascii="Calibri" w:hAnsi="Calibri"/>
                <w:sz w:val="20"/>
                <w:szCs w:val="20"/>
              </w:rPr>
              <w:t xml:space="preserve"> look for low or reduced fat and/or reduced sodium options)</w:t>
            </w:r>
          </w:p>
          <w:p w14:paraId="081E4145" w14:textId="77777777" w:rsidR="00D019A0" w:rsidRPr="0094785D" w:rsidRDefault="00D019A0" w:rsidP="00D019A0">
            <w:pPr>
              <w:numPr>
                <w:ilvl w:val="0"/>
                <w:numId w:val="41"/>
              </w:numPr>
              <w:ind w:left="1100"/>
              <w:rPr>
                <w:rFonts w:ascii="Calibri" w:hAnsi="Calibri"/>
                <w:sz w:val="20"/>
                <w:szCs w:val="20"/>
              </w:rPr>
            </w:pPr>
            <w:r>
              <w:rPr>
                <w:rFonts w:ascii="Calibri" w:hAnsi="Calibri"/>
                <w:sz w:val="20"/>
                <w:szCs w:val="20"/>
              </w:rPr>
              <w:t xml:space="preserve">Note for shredded cheese, a 1/4 cup portion equals 1 oz. </w:t>
            </w:r>
            <w:proofErr w:type="gramStart"/>
            <w:r>
              <w:rPr>
                <w:rFonts w:ascii="Calibri" w:hAnsi="Calibri"/>
                <w:sz w:val="20"/>
                <w:szCs w:val="20"/>
              </w:rPr>
              <w:t>eq.</w:t>
            </w:r>
            <w:proofErr w:type="gramEnd"/>
            <w:r>
              <w:rPr>
                <w:rFonts w:ascii="Calibri" w:hAnsi="Calibri"/>
                <w:sz w:val="20"/>
                <w:szCs w:val="20"/>
              </w:rPr>
              <w:t xml:space="preserve"> and 1/2 cup equals 2 oz. eq.</w:t>
            </w:r>
          </w:p>
          <w:p w14:paraId="0BBAA4A0" w14:textId="77777777" w:rsidR="002B279B" w:rsidRPr="00322A92" w:rsidRDefault="002B279B" w:rsidP="00D019A0">
            <w:pPr>
              <w:numPr>
                <w:ilvl w:val="0"/>
                <w:numId w:val="42"/>
              </w:numPr>
              <w:rPr>
                <w:rFonts w:ascii="Calibri" w:hAnsi="Calibri" w:cs="Calibri"/>
                <w:sz w:val="20"/>
                <w:szCs w:val="20"/>
              </w:rPr>
            </w:pPr>
            <w:r w:rsidRPr="00322A92">
              <w:rPr>
                <w:rFonts w:ascii="Calibri" w:hAnsi="Calibri" w:cs="Calibri"/>
                <w:sz w:val="20"/>
                <w:szCs w:val="20"/>
              </w:rPr>
              <w:t>1/2 cup of cottage cheese</w:t>
            </w:r>
          </w:p>
          <w:p w14:paraId="124A3637" w14:textId="77777777" w:rsidR="002B279B" w:rsidRPr="00322A92" w:rsidRDefault="002B279B" w:rsidP="00D019A0">
            <w:pPr>
              <w:numPr>
                <w:ilvl w:val="0"/>
                <w:numId w:val="42"/>
              </w:numPr>
              <w:rPr>
                <w:rFonts w:ascii="Calibri" w:hAnsi="Calibri" w:cs="Calibri"/>
                <w:sz w:val="20"/>
                <w:szCs w:val="20"/>
              </w:rPr>
            </w:pPr>
            <w:r w:rsidRPr="00322A92">
              <w:rPr>
                <w:rFonts w:ascii="Calibri" w:hAnsi="Calibri" w:cs="Calibri"/>
                <w:sz w:val="20"/>
                <w:szCs w:val="20"/>
              </w:rPr>
              <w:t xml:space="preserve">1 </w:t>
            </w:r>
            <w:r w:rsidR="007F01FE">
              <w:rPr>
                <w:rFonts w:ascii="Calibri" w:hAnsi="Calibri" w:cs="Calibri"/>
                <w:sz w:val="20"/>
                <w:szCs w:val="20"/>
              </w:rPr>
              <w:t xml:space="preserve">large </w:t>
            </w:r>
            <w:r w:rsidRPr="00322A92">
              <w:rPr>
                <w:rFonts w:ascii="Calibri" w:hAnsi="Calibri" w:cs="Calibri"/>
                <w:sz w:val="20"/>
                <w:szCs w:val="20"/>
              </w:rPr>
              <w:t>egg</w:t>
            </w:r>
          </w:p>
          <w:p w14:paraId="440E9646" w14:textId="77777777" w:rsidR="007F01FE" w:rsidRDefault="002B279B" w:rsidP="00D019A0">
            <w:pPr>
              <w:numPr>
                <w:ilvl w:val="0"/>
                <w:numId w:val="42"/>
              </w:numPr>
              <w:rPr>
                <w:rFonts w:ascii="Calibri" w:hAnsi="Calibri" w:cs="Calibri"/>
                <w:sz w:val="20"/>
                <w:szCs w:val="20"/>
              </w:rPr>
            </w:pPr>
            <w:r w:rsidRPr="00322A92">
              <w:rPr>
                <w:rFonts w:ascii="Calibri" w:hAnsi="Calibri" w:cs="Calibri"/>
                <w:sz w:val="20"/>
                <w:szCs w:val="20"/>
              </w:rPr>
              <w:t xml:space="preserve">1/2 cup of mature beans, dried peas, </w:t>
            </w:r>
            <w:r w:rsidR="00A0659E" w:rsidRPr="00322A92">
              <w:rPr>
                <w:rFonts w:ascii="Calibri" w:hAnsi="Calibri" w:cs="Calibri"/>
                <w:sz w:val="20"/>
                <w:szCs w:val="20"/>
              </w:rPr>
              <w:t>lentils,</w:t>
            </w:r>
            <w:r w:rsidRPr="00322A92">
              <w:rPr>
                <w:rFonts w:ascii="Calibri" w:hAnsi="Calibri" w:cs="Calibri"/>
                <w:sz w:val="20"/>
                <w:szCs w:val="20"/>
              </w:rPr>
              <w:t xml:space="preserve"> or legumes</w:t>
            </w:r>
            <w:r w:rsidR="00D019A0">
              <w:rPr>
                <w:rFonts w:ascii="Calibri" w:hAnsi="Calibri" w:cs="Calibri"/>
                <w:sz w:val="20"/>
                <w:szCs w:val="20"/>
              </w:rPr>
              <w:t xml:space="preserve"> (i.e., kidney, black, chickpea, refried beans, baked beans)</w:t>
            </w:r>
          </w:p>
          <w:p w14:paraId="7EA7E167" w14:textId="77777777" w:rsidR="002B279B" w:rsidRPr="007F01FE" w:rsidRDefault="002B279B" w:rsidP="00D019A0">
            <w:pPr>
              <w:numPr>
                <w:ilvl w:val="0"/>
                <w:numId w:val="42"/>
              </w:numPr>
              <w:rPr>
                <w:rFonts w:ascii="Calibri" w:hAnsi="Calibri" w:cs="Calibri"/>
                <w:sz w:val="20"/>
                <w:szCs w:val="20"/>
              </w:rPr>
            </w:pPr>
            <w:r w:rsidRPr="007F01FE">
              <w:rPr>
                <w:rFonts w:ascii="Calibri" w:hAnsi="Calibri" w:cs="Calibri"/>
                <w:sz w:val="20"/>
                <w:szCs w:val="20"/>
              </w:rPr>
              <w:t>8 ounces/ 1 cup of yogurt (all types)</w:t>
            </w:r>
          </w:p>
        </w:tc>
        <w:tc>
          <w:tcPr>
            <w:tcW w:w="2192" w:type="dxa"/>
            <w:shd w:val="clear" w:color="auto" w:fill="CCC0D9"/>
            <w:vAlign w:val="center"/>
          </w:tcPr>
          <w:p w14:paraId="097F34CB" w14:textId="77777777" w:rsidR="00A0659E" w:rsidRPr="00A0659E" w:rsidRDefault="002B279B" w:rsidP="00232DE5">
            <w:pPr>
              <w:numPr>
                <w:ilvl w:val="0"/>
                <w:numId w:val="19"/>
              </w:numPr>
              <w:ind w:left="345"/>
              <w:rPr>
                <w:rFonts w:ascii="Calibri" w:hAnsi="Calibri" w:cs="Calibri"/>
                <w:sz w:val="16"/>
                <w:szCs w:val="16"/>
              </w:rPr>
            </w:pPr>
            <w:r w:rsidRPr="00322A92">
              <w:rPr>
                <w:rFonts w:ascii="Calibri" w:hAnsi="Calibri" w:cs="Calibri"/>
                <w:sz w:val="20"/>
                <w:szCs w:val="20"/>
              </w:rPr>
              <w:t>Bacon</w:t>
            </w:r>
            <w:r w:rsidR="00D019A0">
              <w:rPr>
                <w:rFonts w:ascii="Calibri" w:hAnsi="Calibri" w:cs="Calibri"/>
                <w:sz w:val="20"/>
                <w:szCs w:val="20"/>
              </w:rPr>
              <w:t>~</w:t>
            </w:r>
          </w:p>
          <w:p w14:paraId="7018F356" w14:textId="77777777" w:rsidR="002B279B" w:rsidRDefault="002B279B" w:rsidP="00232DE5">
            <w:pPr>
              <w:numPr>
                <w:ilvl w:val="0"/>
                <w:numId w:val="19"/>
              </w:numPr>
              <w:ind w:left="345"/>
              <w:rPr>
                <w:rFonts w:ascii="Calibri" w:hAnsi="Calibri" w:cs="Calibri"/>
                <w:sz w:val="20"/>
                <w:szCs w:val="20"/>
              </w:rPr>
            </w:pPr>
            <w:r w:rsidRPr="00322A92">
              <w:rPr>
                <w:rFonts w:ascii="Calibri" w:hAnsi="Calibri" w:cs="Calibri"/>
                <w:sz w:val="20"/>
                <w:szCs w:val="20"/>
              </w:rPr>
              <w:t>Cream cheese</w:t>
            </w:r>
            <w:r w:rsidR="00D019A0">
              <w:rPr>
                <w:rFonts w:ascii="Calibri" w:hAnsi="Calibri" w:cs="Calibri"/>
                <w:sz w:val="20"/>
                <w:szCs w:val="20"/>
              </w:rPr>
              <w:t>~</w:t>
            </w:r>
          </w:p>
          <w:p w14:paraId="083C0ECD" w14:textId="77777777" w:rsidR="00A0659E" w:rsidRPr="00A0659E" w:rsidRDefault="002B279B" w:rsidP="00232DE5">
            <w:pPr>
              <w:numPr>
                <w:ilvl w:val="0"/>
                <w:numId w:val="19"/>
              </w:numPr>
              <w:ind w:left="345"/>
              <w:rPr>
                <w:rFonts w:ascii="Calibri" w:hAnsi="Calibri" w:cs="Calibri"/>
                <w:color w:val="000000"/>
                <w:sz w:val="20"/>
                <w:szCs w:val="20"/>
              </w:rPr>
            </w:pPr>
            <w:r w:rsidRPr="00322A92">
              <w:rPr>
                <w:rFonts w:ascii="Calibri" w:hAnsi="Calibri" w:cs="Calibri"/>
                <w:sz w:val="20"/>
                <w:szCs w:val="20"/>
              </w:rPr>
              <w:t>Imitation cheese</w:t>
            </w:r>
            <w:r w:rsidR="00A0659E">
              <w:rPr>
                <w:rFonts w:ascii="Calibri" w:hAnsi="Calibri" w:cs="Calibri"/>
                <w:sz w:val="20"/>
                <w:szCs w:val="20"/>
              </w:rPr>
              <w:t xml:space="preserve"> </w:t>
            </w:r>
            <w:r w:rsidR="00A0659E" w:rsidRPr="00A0659E">
              <w:rPr>
                <w:rFonts w:ascii="Calibri" w:hAnsi="Calibri" w:cs="Calibri"/>
                <w:sz w:val="16"/>
                <w:szCs w:val="16"/>
              </w:rPr>
              <w:t>(main ingredient is oil)</w:t>
            </w:r>
          </w:p>
          <w:p w14:paraId="031078F6" w14:textId="77777777" w:rsidR="00FA7484" w:rsidRPr="00FA7484" w:rsidRDefault="002B279B" w:rsidP="00232DE5">
            <w:pPr>
              <w:numPr>
                <w:ilvl w:val="0"/>
                <w:numId w:val="19"/>
              </w:numPr>
              <w:ind w:left="345"/>
              <w:rPr>
                <w:rFonts w:ascii="Calibri" w:hAnsi="Calibri" w:cs="Calibri"/>
                <w:color w:val="000000"/>
                <w:sz w:val="20"/>
                <w:szCs w:val="20"/>
              </w:rPr>
            </w:pPr>
            <w:r w:rsidRPr="00157F43">
              <w:rPr>
                <w:rFonts w:ascii="Calibri" w:hAnsi="Calibri" w:cs="Calibri"/>
                <w:sz w:val="20"/>
                <w:szCs w:val="20"/>
              </w:rPr>
              <w:t xml:space="preserve">Peanut </w:t>
            </w:r>
            <w:r w:rsidR="00FA7484">
              <w:rPr>
                <w:rFonts w:ascii="Calibri" w:hAnsi="Calibri" w:cs="Calibri"/>
                <w:sz w:val="20"/>
                <w:szCs w:val="20"/>
              </w:rPr>
              <w:t>bu</w:t>
            </w:r>
            <w:r w:rsidRPr="00157F43">
              <w:rPr>
                <w:rFonts w:ascii="Calibri" w:hAnsi="Calibri" w:cs="Calibri"/>
                <w:sz w:val="20"/>
                <w:szCs w:val="20"/>
              </w:rPr>
              <w:t>tter</w:t>
            </w:r>
            <w:r w:rsidR="00232DE5">
              <w:rPr>
                <w:rFonts w:ascii="Calibri" w:hAnsi="Calibri" w:cs="Calibri"/>
                <w:sz w:val="20"/>
                <w:szCs w:val="20"/>
              </w:rPr>
              <w:t xml:space="preserve"> </w:t>
            </w:r>
            <w:r w:rsidRPr="00157F43">
              <w:rPr>
                <w:rFonts w:ascii="Calibri" w:hAnsi="Calibri" w:cs="Calibri"/>
                <w:sz w:val="20"/>
                <w:szCs w:val="20"/>
              </w:rPr>
              <w:t>spread</w:t>
            </w:r>
            <w:r w:rsidR="00FA7484">
              <w:rPr>
                <w:rFonts w:ascii="Calibri" w:hAnsi="Calibri" w:cs="Calibri"/>
                <w:sz w:val="20"/>
                <w:szCs w:val="20"/>
              </w:rPr>
              <w:t xml:space="preserve"> </w:t>
            </w:r>
          </w:p>
          <w:p w14:paraId="29FD2878" w14:textId="77777777" w:rsidR="002B279B" w:rsidRPr="00D019A0" w:rsidRDefault="00170898" w:rsidP="00232DE5">
            <w:pPr>
              <w:ind w:left="345"/>
              <w:jc w:val="center"/>
              <w:rPr>
                <w:rFonts w:ascii="Calibri" w:hAnsi="Calibri" w:cs="Calibri"/>
                <w:color w:val="000000"/>
                <w:sz w:val="20"/>
                <w:szCs w:val="20"/>
              </w:rPr>
            </w:pPr>
            <w:r>
              <w:rPr>
                <w:rFonts w:ascii="Calibri" w:hAnsi="Calibri" w:cs="Calibri"/>
                <w:sz w:val="16"/>
                <w:szCs w:val="16"/>
              </w:rPr>
              <w:t>(</w:t>
            </w:r>
            <w:r w:rsidR="002B279B" w:rsidRPr="00A0659E">
              <w:rPr>
                <w:rFonts w:ascii="Calibri" w:hAnsi="Calibri" w:cs="Calibri"/>
                <w:sz w:val="16"/>
                <w:szCs w:val="16"/>
              </w:rPr>
              <w:t>less than 90% peanuts</w:t>
            </w:r>
          </w:p>
          <w:p w14:paraId="700658C9" w14:textId="77777777" w:rsidR="00D019A0" w:rsidRPr="00D019A0" w:rsidRDefault="00D019A0" w:rsidP="00232DE5">
            <w:pPr>
              <w:numPr>
                <w:ilvl w:val="0"/>
                <w:numId w:val="19"/>
              </w:numPr>
              <w:ind w:left="345"/>
              <w:rPr>
                <w:rFonts w:ascii="Calibri" w:hAnsi="Calibri" w:cs="Calibri"/>
                <w:color w:val="000000"/>
                <w:sz w:val="20"/>
                <w:szCs w:val="20"/>
              </w:rPr>
            </w:pPr>
            <w:r>
              <w:rPr>
                <w:rFonts w:ascii="Calibri" w:hAnsi="Calibri" w:cs="Calibri"/>
                <w:sz w:val="20"/>
                <w:szCs w:val="20"/>
              </w:rPr>
              <w:t xml:space="preserve">Sweet Peas </w:t>
            </w:r>
            <w:r w:rsidRPr="00D019A0">
              <w:rPr>
                <w:rFonts w:ascii="Calibri" w:hAnsi="Calibri" w:cs="Calibri"/>
                <w:sz w:val="16"/>
                <w:szCs w:val="16"/>
              </w:rPr>
              <w:t>(starchy)</w:t>
            </w:r>
          </w:p>
          <w:p w14:paraId="3E891C05" w14:textId="77777777" w:rsidR="00D019A0" w:rsidRDefault="00D019A0" w:rsidP="00232DE5">
            <w:pPr>
              <w:ind w:left="345"/>
              <w:rPr>
                <w:rFonts w:ascii="Calibri" w:hAnsi="Calibri" w:cs="Calibri"/>
                <w:color w:val="000000"/>
                <w:sz w:val="20"/>
                <w:szCs w:val="20"/>
              </w:rPr>
            </w:pPr>
          </w:p>
          <w:p w14:paraId="2D04AF2E" w14:textId="77777777" w:rsidR="00D019A0" w:rsidRPr="00A0659E" w:rsidRDefault="00D019A0" w:rsidP="00232DE5">
            <w:pPr>
              <w:ind w:left="345"/>
              <w:rPr>
                <w:rFonts w:ascii="Calibri" w:hAnsi="Calibri" w:cs="Calibri"/>
                <w:sz w:val="16"/>
                <w:szCs w:val="16"/>
              </w:rPr>
            </w:pPr>
            <w:r>
              <w:rPr>
                <w:rFonts w:ascii="Calibri" w:hAnsi="Calibri" w:cs="Calibri"/>
                <w:sz w:val="16"/>
                <w:szCs w:val="16"/>
              </w:rPr>
              <w:t>~H</w:t>
            </w:r>
            <w:r w:rsidRPr="00A0659E">
              <w:rPr>
                <w:rFonts w:ascii="Calibri" w:hAnsi="Calibri" w:cs="Calibri"/>
                <w:sz w:val="16"/>
                <w:szCs w:val="16"/>
              </w:rPr>
              <w:t>igh fat/low protein</w:t>
            </w:r>
          </w:p>
          <w:p w14:paraId="27C13681" w14:textId="77777777" w:rsidR="00D019A0" w:rsidRPr="00322A92" w:rsidRDefault="00D019A0" w:rsidP="00D019A0">
            <w:pPr>
              <w:ind w:left="45"/>
              <w:rPr>
                <w:rFonts w:ascii="Calibri" w:hAnsi="Calibri" w:cs="Calibri"/>
                <w:color w:val="000000"/>
                <w:sz w:val="20"/>
                <w:szCs w:val="20"/>
              </w:rPr>
            </w:pPr>
          </w:p>
        </w:tc>
      </w:tr>
    </w:tbl>
    <w:p w14:paraId="5DBA5B0D" w14:textId="77777777" w:rsidR="00071610" w:rsidRPr="00EE3518" w:rsidRDefault="00071610" w:rsidP="00071610">
      <w:pPr>
        <w:rPr>
          <w:rFonts w:ascii="Calibri" w:hAnsi="Calibri"/>
          <w:sz w:val="16"/>
          <w:szCs w:val="16"/>
        </w:rPr>
      </w:pPr>
      <w:bookmarkStart w:id="1" w:name="_Hlk503275085"/>
      <w:bookmarkStart w:id="2" w:name="_Hlk503440160"/>
      <w:bookmarkEnd w:id="0"/>
      <w:r w:rsidRPr="00EE3518">
        <w:rPr>
          <w:rFonts w:ascii="Calibri" w:hAnsi="Calibri"/>
          <w:b/>
          <w:sz w:val="16"/>
          <w:szCs w:val="16"/>
        </w:rPr>
        <w:t>Creditable</w:t>
      </w:r>
      <w:r w:rsidRPr="00EE3518">
        <w:rPr>
          <w:rFonts w:ascii="Calibri" w:hAnsi="Calibri"/>
          <w:sz w:val="16"/>
          <w:szCs w:val="16"/>
        </w:rPr>
        <w:t xml:space="preserve"> – a food item that meets program requirements as a reimbursable component </w:t>
      </w:r>
      <w:r w:rsidR="00E935E5">
        <w:rPr>
          <w:rFonts w:ascii="Calibri" w:hAnsi="Calibri"/>
          <w:sz w:val="16"/>
          <w:szCs w:val="16"/>
        </w:rPr>
        <w:t xml:space="preserve">of a meal </w:t>
      </w:r>
      <w:r w:rsidRPr="00EE3518">
        <w:rPr>
          <w:rFonts w:ascii="Calibri" w:hAnsi="Calibri"/>
          <w:sz w:val="16"/>
          <w:szCs w:val="16"/>
        </w:rPr>
        <w:t xml:space="preserve">that is allowed </w:t>
      </w:r>
      <w:r w:rsidR="00E935E5">
        <w:rPr>
          <w:rFonts w:ascii="Calibri" w:hAnsi="Calibri"/>
          <w:sz w:val="16"/>
          <w:szCs w:val="16"/>
        </w:rPr>
        <w:t>t</w:t>
      </w:r>
      <w:r w:rsidRPr="00EE3518">
        <w:rPr>
          <w:rFonts w:ascii="Calibri" w:hAnsi="Calibri"/>
          <w:sz w:val="16"/>
          <w:szCs w:val="16"/>
        </w:rPr>
        <w:t xml:space="preserve">o “credit” </w:t>
      </w:r>
      <w:r w:rsidR="00E935E5">
        <w:rPr>
          <w:rFonts w:ascii="Calibri" w:hAnsi="Calibri"/>
          <w:sz w:val="16"/>
          <w:szCs w:val="16"/>
        </w:rPr>
        <w:t xml:space="preserve">as </w:t>
      </w:r>
      <w:r w:rsidRPr="00EE3518">
        <w:rPr>
          <w:rFonts w:ascii="Calibri" w:hAnsi="Calibri"/>
          <w:sz w:val="16"/>
          <w:szCs w:val="16"/>
        </w:rPr>
        <w:t>one of the required meal or snack components necessary to meet the minimum portion sizes.</w:t>
      </w:r>
    </w:p>
    <w:p w14:paraId="5143E228" w14:textId="77777777" w:rsidR="00E72ADB" w:rsidRPr="00EE3518" w:rsidRDefault="00B67146" w:rsidP="00071610">
      <w:pPr>
        <w:rPr>
          <w:rFonts w:ascii="Calibri" w:hAnsi="Calibri"/>
          <w:sz w:val="16"/>
          <w:szCs w:val="16"/>
        </w:rPr>
      </w:pPr>
      <w:r w:rsidRPr="00EE3518">
        <w:rPr>
          <w:rFonts w:ascii="Calibri" w:hAnsi="Calibri"/>
          <w:b/>
          <w:sz w:val="16"/>
          <w:szCs w:val="16"/>
        </w:rPr>
        <w:t>†</w:t>
      </w:r>
      <w:r w:rsidR="00071610" w:rsidRPr="00EE3518">
        <w:rPr>
          <w:rFonts w:ascii="Calibri" w:hAnsi="Calibri"/>
          <w:b/>
          <w:sz w:val="16"/>
          <w:szCs w:val="16"/>
        </w:rPr>
        <w:t>Non-creditable</w:t>
      </w:r>
      <w:r w:rsidR="00071610" w:rsidRPr="00EE3518">
        <w:rPr>
          <w:rFonts w:ascii="Calibri" w:hAnsi="Calibri"/>
          <w:sz w:val="16"/>
          <w:szCs w:val="16"/>
        </w:rPr>
        <w:t xml:space="preserve"> - a food or food item, such as condiment, sauce, topping, dressing, etc., or low nutrient dense food, such as bacon, cream cheese, </w:t>
      </w:r>
      <w:r w:rsidR="00E935E5">
        <w:rPr>
          <w:rFonts w:ascii="Calibri" w:hAnsi="Calibri"/>
          <w:sz w:val="16"/>
          <w:szCs w:val="16"/>
        </w:rPr>
        <w:t xml:space="preserve">canned </w:t>
      </w:r>
      <w:r w:rsidR="00071610" w:rsidRPr="00EE3518">
        <w:rPr>
          <w:rFonts w:ascii="Calibri" w:hAnsi="Calibri"/>
          <w:sz w:val="16"/>
          <w:szCs w:val="16"/>
        </w:rPr>
        <w:t>cheese sauce, juice drinks, etc., that is not allowed for service and “credit” toward meeting one of the required meal or snack components, but is allowed for service to complement or enhance the reimbursable meal</w:t>
      </w:r>
      <w:r w:rsidR="00CB57CC" w:rsidRPr="00EE3518">
        <w:rPr>
          <w:rFonts w:ascii="Calibri" w:hAnsi="Calibri"/>
          <w:sz w:val="16"/>
          <w:szCs w:val="16"/>
        </w:rPr>
        <w:t xml:space="preserve"> or snack</w:t>
      </w:r>
      <w:r w:rsidR="00071610" w:rsidRPr="00EE3518">
        <w:rPr>
          <w:rFonts w:ascii="Calibri" w:hAnsi="Calibri"/>
          <w:sz w:val="16"/>
          <w:szCs w:val="16"/>
        </w:rPr>
        <w:t>.</w:t>
      </w:r>
      <w:r w:rsidR="00071610" w:rsidRPr="00EE3518">
        <w:rPr>
          <w:rFonts w:ascii="Calibri" w:hAnsi="Calibri"/>
          <w:sz w:val="16"/>
          <w:szCs w:val="16"/>
        </w:rPr>
        <w:br/>
      </w:r>
      <w:r w:rsidR="00895261" w:rsidRPr="00EE3518">
        <w:rPr>
          <w:rFonts w:ascii="Calibri" w:hAnsi="Calibri"/>
          <w:sz w:val="16"/>
          <w:szCs w:val="16"/>
        </w:rPr>
        <w:t xml:space="preserve">*This list is not exhaustive, please see </w:t>
      </w:r>
      <w:hyperlink r:id="rId9" w:history="1">
        <w:r w:rsidR="00895261" w:rsidRPr="00232DE5">
          <w:rPr>
            <w:rStyle w:val="Hyperlink"/>
            <w:rFonts w:ascii="Calibri" w:hAnsi="Calibri"/>
            <w:sz w:val="16"/>
            <w:szCs w:val="16"/>
          </w:rPr>
          <w:t>USDA</w:t>
        </w:r>
        <w:r w:rsidR="00232DE5" w:rsidRPr="00232DE5">
          <w:rPr>
            <w:rStyle w:val="Hyperlink"/>
            <w:rFonts w:ascii="Calibri" w:hAnsi="Calibri"/>
            <w:sz w:val="16"/>
            <w:szCs w:val="16"/>
          </w:rPr>
          <w:t xml:space="preserve">’s </w:t>
        </w:r>
        <w:r w:rsidR="00895261" w:rsidRPr="00232DE5">
          <w:rPr>
            <w:rStyle w:val="Hyperlink"/>
            <w:rFonts w:ascii="Calibri" w:hAnsi="Calibri"/>
            <w:sz w:val="16"/>
            <w:szCs w:val="16"/>
          </w:rPr>
          <w:t>Food Buying Guide</w:t>
        </w:r>
      </w:hyperlink>
      <w:r w:rsidR="00895261" w:rsidRPr="00EE3518">
        <w:rPr>
          <w:rFonts w:ascii="Calibri" w:hAnsi="Calibri"/>
          <w:sz w:val="16"/>
          <w:szCs w:val="16"/>
        </w:rPr>
        <w:t xml:space="preserve"> for more information.</w:t>
      </w:r>
    </w:p>
    <w:bookmarkEnd w:id="1"/>
    <w:bookmarkEnd w:id="2"/>
    <w:p w14:paraId="3447E99B" w14:textId="77777777" w:rsidR="00EE3518" w:rsidRDefault="00EE3518" w:rsidP="00E935E5">
      <w:pPr>
        <w:pBdr>
          <w:top w:val="single" w:sz="4" w:space="1" w:color="auto"/>
          <w:left w:val="single" w:sz="4" w:space="4" w:color="auto"/>
          <w:bottom w:val="single" w:sz="4" w:space="1" w:color="auto"/>
          <w:right w:val="single" w:sz="4" w:space="4" w:color="auto"/>
        </w:pBdr>
        <w:jc w:val="center"/>
        <w:rPr>
          <w:rFonts w:ascii="Calibri" w:hAnsi="Calibri"/>
          <w:b/>
          <w:color w:val="C00000"/>
          <w:sz w:val="22"/>
          <w:szCs w:val="22"/>
        </w:rPr>
      </w:pPr>
      <w:r>
        <w:rPr>
          <w:rFonts w:ascii="Calibri" w:hAnsi="Calibri"/>
          <w:b/>
          <w:color w:val="C00000"/>
          <w:sz w:val="22"/>
          <w:szCs w:val="22"/>
        </w:rPr>
        <w:tab/>
      </w:r>
      <w:bookmarkStart w:id="3" w:name="_Hlk97654494"/>
      <w:r>
        <w:rPr>
          <w:rFonts w:ascii="Calibri" w:hAnsi="Calibri"/>
          <w:b/>
          <w:color w:val="C00000"/>
          <w:sz w:val="22"/>
          <w:szCs w:val="22"/>
        </w:rPr>
        <w:t xml:space="preserve">Optional </w:t>
      </w:r>
      <w:r w:rsidRPr="00D80193">
        <w:rPr>
          <w:rFonts w:ascii="Calibri" w:hAnsi="Calibri"/>
          <w:b/>
          <w:color w:val="C00000"/>
          <w:sz w:val="22"/>
          <w:szCs w:val="22"/>
        </w:rPr>
        <w:t>Submission to State Agency</w:t>
      </w:r>
    </w:p>
    <w:p w14:paraId="45D9A751" w14:textId="77777777" w:rsidR="00EE3518" w:rsidRPr="001943DA" w:rsidRDefault="00EE3518" w:rsidP="00E935E5">
      <w:pPr>
        <w:pBdr>
          <w:top w:val="single" w:sz="4" w:space="1" w:color="auto"/>
          <w:left w:val="single" w:sz="4" w:space="4" w:color="auto"/>
          <w:bottom w:val="single" w:sz="4" w:space="1" w:color="auto"/>
          <w:right w:val="single" w:sz="4" w:space="4" w:color="auto"/>
        </w:pBdr>
        <w:rPr>
          <w:rFonts w:ascii="Calibri" w:eastAsia="Calibri" w:hAnsi="Calibri" w:cs="Calibri"/>
          <w:bCs/>
          <w:sz w:val="20"/>
          <w:szCs w:val="20"/>
        </w:rPr>
      </w:pPr>
      <w:bookmarkStart w:id="4" w:name="_Hlk159414140"/>
      <w:r>
        <w:rPr>
          <w:rFonts w:ascii="Calibri" w:eastAsia="Calibri" w:hAnsi="Calibri" w:cs="Calibri"/>
          <w:bCs/>
          <w:sz w:val="20"/>
          <w:szCs w:val="20"/>
        </w:rPr>
        <w:t>I</w:t>
      </w:r>
      <w:r w:rsidRPr="001943DA">
        <w:rPr>
          <w:rFonts w:ascii="Calibri" w:eastAsia="Calibri" w:hAnsi="Calibri" w:cs="Calibri"/>
          <w:bCs/>
          <w:sz w:val="20"/>
          <w:szCs w:val="20"/>
        </w:rPr>
        <w:t xml:space="preserve">f your sponsorship would like to have your menu plans reviewed by </w:t>
      </w:r>
      <w:r w:rsidR="00E935E5">
        <w:rPr>
          <w:rFonts w:ascii="Calibri" w:eastAsia="Calibri" w:hAnsi="Calibri" w:cs="Calibri"/>
          <w:bCs/>
          <w:sz w:val="20"/>
          <w:szCs w:val="20"/>
        </w:rPr>
        <w:t xml:space="preserve">one of the </w:t>
      </w:r>
      <w:r w:rsidRPr="001943DA">
        <w:rPr>
          <w:rFonts w:ascii="Calibri" w:eastAsia="Calibri" w:hAnsi="Calibri" w:cs="Calibri"/>
          <w:bCs/>
          <w:sz w:val="20"/>
          <w:szCs w:val="20"/>
        </w:rPr>
        <w:t>Registered Dietitian</w:t>
      </w:r>
      <w:r w:rsidR="00E935E5">
        <w:rPr>
          <w:rFonts w:ascii="Calibri" w:eastAsia="Calibri" w:hAnsi="Calibri" w:cs="Calibri"/>
          <w:bCs/>
          <w:sz w:val="20"/>
          <w:szCs w:val="20"/>
        </w:rPr>
        <w:t>s</w:t>
      </w:r>
      <w:r w:rsidRPr="001943DA">
        <w:rPr>
          <w:rFonts w:ascii="Calibri" w:eastAsia="Calibri" w:hAnsi="Calibri" w:cs="Calibri"/>
          <w:bCs/>
          <w:sz w:val="20"/>
          <w:szCs w:val="20"/>
        </w:rPr>
        <w:t xml:space="preserve"> for adequate</w:t>
      </w:r>
      <w:r>
        <w:rPr>
          <w:rFonts w:ascii="Calibri" w:eastAsia="Calibri" w:hAnsi="Calibri" w:cs="Calibri"/>
          <w:bCs/>
          <w:sz w:val="20"/>
          <w:szCs w:val="20"/>
        </w:rPr>
        <w:t xml:space="preserve"> </w:t>
      </w:r>
      <w:r w:rsidRPr="001943DA">
        <w:rPr>
          <w:rFonts w:ascii="Calibri" w:eastAsia="Calibri" w:hAnsi="Calibri" w:cs="Calibri"/>
          <w:bCs/>
          <w:sz w:val="20"/>
          <w:szCs w:val="20"/>
        </w:rPr>
        <w:t>components and acceptable products, please contact your FNW</w:t>
      </w:r>
      <w:r w:rsidR="00E935E5">
        <w:rPr>
          <w:rFonts w:ascii="Calibri" w:eastAsia="Calibri" w:hAnsi="Calibri" w:cs="Calibri"/>
          <w:bCs/>
          <w:sz w:val="20"/>
          <w:szCs w:val="20"/>
        </w:rPr>
        <w:t xml:space="preserve"> </w:t>
      </w:r>
      <w:r w:rsidRPr="001943DA">
        <w:rPr>
          <w:rFonts w:ascii="Calibri" w:eastAsia="Calibri" w:hAnsi="Calibri" w:cs="Calibri"/>
          <w:bCs/>
          <w:sz w:val="20"/>
          <w:szCs w:val="20"/>
        </w:rPr>
        <w:t>Program Eligibility Specialist for more information.</w:t>
      </w:r>
    </w:p>
    <w:bookmarkEnd w:id="3"/>
    <w:bookmarkEnd w:id="4"/>
    <w:p w14:paraId="49F49741" w14:textId="77777777" w:rsidR="009920B5" w:rsidRPr="004E7B78" w:rsidRDefault="009920B5" w:rsidP="00EE3518">
      <w:pPr>
        <w:tabs>
          <w:tab w:val="center" w:pos="7488"/>
          <w:tab w:val="left" w:pos="13245"/>
        </w:tabs>
        <w:rPr>
          <w:rFonts w:ascii="Calibri" w:hAnsi="Calibri"/>
        </w:rPr>
      </w:pPr>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6210"/>
        <w:gridCol w:w="6390"/>
      </w:tblGrid>
      <w:tr w:rsidR="00005C40" w:rsidRPr="004E7B78" w14:paraId="1AA61174" w14:textId="77777777" w:rsidTr="003534A6">
        <w:trPr>
          <w:trHeight w:val="260"/>
        </w:trPr>
        <w:tc>
          <w:tcPr>
            <w:tcW w:w="1998" w:type="dxa"/>
            <w:shd w:val="clear" w:color="auto" w:fill="D9D9D9"/>
            <w:vAlign w:val="center"/>
          </w:tcPr>
          <w:p w14:paraId="475B87BB" w14:textId="77777777" w:rsidR="00005C40" w:rsidRPr="004E7B78" w:rsidRDefault="003534A6" w:rsidP="00364B86">
            <w:pPr>
              <w:tabs>
                <w:tab w:val="left" w:pos="0"/>
                <w:tab w:val="left" w:pos="10080"/>
              </w:tabs>
              <w:jc w:val="center"/>
              <w:rPr>
                <w:rFonts w:ascii="Calibri" w:hAnsi="Calibri"/>
                <w:sz w:val="22"/>
                <w:szCs w:val="22"/>
                <w:u w:val="single"/>
              </w:rPr>
            </w:pPr>
            <w:bookmarkStart w:id="5" w:name="_Hlk527705978"/>
            <w:r>
              <w:rPr>
                <w:rFonts w:ascii="Calibri" w:hAnsi="Calibri"/>
                <w:sz w:val="22"/>
                <w:szCs w:val="22"/>
              </w:rPr>
              <w:t xml:space="preserve">Sponsor </w:t>
            </w:r>
            <w:r w:rsidR="00005C40" w:rsidRPr="004E7B78">
              <w:rPr>
                <w:rFonts w:ascii="Calibri" w:hAnsi="Calibri"/>
                <w:sz w:val="22"/>
                <w:szCs w:val="22"/>
              </w:rPr>
              <w:t>#</w:t>
            </w:r>
          </w:p>
        </w:tc>
        <w:tc>
          <w:tcPr>
            <w:tcW w:w="6210" w:type="dxa"/>
            <w:shd w:val="clear" w:color="auto" w:fill="D9D9D9"/>
            <w:vAlign w:val="center"/>
          </w:tcPr>
          <w:p w14:paraId="1D72F916" w14:textId="77777777" w:rsidR="00005C40" w:rsidRPr="004E7B78" w:rsidRDefault="00005C40" w:rsidP="00364B86">
            <w:pPr>
              <w:tabs>
                <w:tab w:val="left" w:pos="0"/>
                <w:tab w:val="left" w:pos="10080"/>
              </w:tabs>
              <w:jc w:val="center"/>
              <w:rPr>
                <w:rFonts w:ascii="Calibri" w:hAnsi="Calibri"/>
                <w:sz w:val="22"/>
                <w:szCs w:val="22"/>
                <w:u w:val="single"/>
              </w:rPr>
            </w:pPr>
            <w:r w:rsidRPr="004E7B78">
              <w:rPr>
                <w:rFonts w:ascii="Calibri" w:hAnsi="Calibri"/>
                <w:sz w:val="22"/>
                <w:szCs w:val="28"/>
              </w:rPr>
              <w:t xml:space="preserve">Sponsor </w:t>
            </w:r>
            <w:r w:rsidR="003534A6">
              <w:rPr>
                <w:rFonts w:ascii="Calibri" w:hAnsi="Calibri"/>
                <w:sz w:val="22"/>
                <w:szCs w:val="28"/>
              </w:rPr>
              <w:t>Name</w:t>
            </w:r>
          </w:p>
        </w:tc>
        <w:tc>
          <w:tcPr>
            <w:tcW w:w="6390" w:type="dxa"/>
            <w:shd w:val="clear" w:color="auto" w:fill="D9D9D9"/>
            <w:vAlign w:val="center"/>
          </w:tcPr>
          <w:p w14:paraId="5ECA86E6" w14:textId="77777777" w:rsidR="00005C40" w:rsidRPr="004E7B78" w:rsidRDefault="00005C40" w:rsidP="00364B86">
            <w:pPr>
              <w:tabs>
                <w:tab w:val="left" w:pos="0"/>
                <w:tab w:val="left" w:pos="10080"/>
              </w:tabs>
              <w:jc w:val="center"/>
              <w:rPr>
                <w:rFonts w:ascii="Calibri" w:hAnsi="Calibri"/>
                <w:sz w:val="22"/>
                <w:szCs w:val="22"/>
                <w:u w:val="single"/>
              </w:rPr>
            </w:pPr>
            <w:r w:rsidRPr="004E7B78">
              <w:rPr>
                <w:rFonts w:ascii="Calibri" w:hAnsi="Calibri"/>
                <w:sz w:val="22"/>
                <w:szCs w:val="28"/>
              </w:rPr>
              <w:t>Contact Name</w:t>
            </w:r>
          </w:p>
        </w:tc>
      </w:tr>
      <w:tr w:rsidR="00005C40" w:rsidRPr="004E7B78" w14:paraId="002BF2D4" w14:textId="77777777" w:rsidTr="003534A6">
        <w:trPr>
          <w:trHeight w:val="353"/>
        </w:trPr>
        <w:tc>
          <w:tcPr>
            <w:tcW w:w="1998" w:type="dxa"/>
            <w:vAlign w:val="center"/>
          </w:tcPr>
          <w:p w14:paraId="6FF85831" w14:textId="77777777" w:rsidR="00005C40" w:rsidRPr="00D800BD" w:rsidRDefault="00005C40" w:rsidP="00364B86">
            <w:pPr>
              <w:tabs>
                <w:tab w:val="left" w:pos="0"/>
                <w:tab w:val="left" w:pos="10080"/>
              </w:tabs>
              <w:jc w:val="center"/>
              <w:rPr>
                <w:rFonts w:ascii="Calibri" w:hAnsi="Calibri"/>
                <w:sz w:val="22"/>
                <w:szCs w:val="22"/>
              </w:rPr>
            </w:pPr>
          </w:p>
        </w:tc>
        <w:tc>
          <w:tcPr>
            <w:tcW w:w="6210" w:type="dxa"/>
            <w:vAlign w:val="center"/>
          </w:tcPr>
          <w:p w14:paraId="255C53D4" w14:textId="77777777" w:rsidR="00005C40" w:rsidRPr="00D800BD" w:rsidRDefault="00005C40" w:rsidP="00364B86">
            <w:pPr>
              <w:tabs>
                <w:tab w:val="left" w:pos="0"/>
                <w:tab w:val="left" w:pos="10080"/>
              </w:tabs>
              <w:jc w:val="center"/>
              <w:rPr>
                <w:rFonts w:ascii="Calibri" w:hAnsi="Calibri"/>
                <w:sz w:val="22"/>
                <w:szCs w:val="22"/>
              </w:rPr>
            </w:pPr>
          </w:p>
        </w:tc>
        <w:tc>
          <w:tcPr>
            <w:tcW w:w="6390" w:type="dxa"/>
            <w:vAlign w:val="center"/>
          </w:tcPr>
          <w:p w14:paraId="6208A196" w14:textId="77777777" w:rsidR="00005C40" w:rsidRPr="00D800BD" w:rsidRDefault="00005C40" w:rsidP="00364B86">
            <w:pPr>
              <w:tabs>
                <w:tab w:val="left" w:pos="0"/>
                <w:tab w:val="left" w:pos="10080"/>
              </w:tabs>
              <w:jc w:val="center"/>
              <w:rPr>
                <w:rFonts w:ascii="Calibri" w:hAnsi="Calibri"/>
                <w:sz w:val="22"/>
                <w:szCs w:val="22"/>
              </w:rPr>
            </w:pPr>
          </w:p>
        </w:tc>
      </w:tr>
      <w:bookmarkEnd w:id="5"/>
    </w:tbl>
    <w:p w14:paraId="310F61BE" w14:textId="77777777" w:rsidR="00F57845" w:rsidRPr="00F57845" w:rsidRDefault="00F57845" w:rsidP="00F57845">
      <w:pPr>
        <w:rPr>
          <w:vanish/>
        </w:rPr>
      </w:pPr>
    </w:p>
    <w:tbl>
      <w:tblPr>
        <w:tblpPr w:leftFromText="180" w:rightFromText="180" w:vertAnchor="text" w:horzAnchor="margin" w:tblpXSpec="center" w:tblpY="35"/>
        <w:tblW w:w="14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
        <w:gridCol w:w="7"/>
        <w:gridCol w:w="1980"/>
        <w:gridCol w:w="2160"/>
        <w:gridCol w:w="1944"/>
        <w:gridCol w:w="2124"/>
        <w:gridCol w:w="2124"/>
        <w:gridCol w:w="2124"/>
        <w:gridCol w:w="2124"/>
      </w:tblGrid>
      <w:tr w:rsidR="004A5B9D" w:rsidRPr="004E7B78" w14:paraId="6AAD908C" w14:textId="77777777" w:rsidTr="005F5537">
        <w:trPr>
          <w:trHeight w:val="209"/>
        </w:trPr>
        <w:tc>
          <w:tcPr>
            <w:tcW w:w="4158" w:type="dxa"/>
            <w:gridSpan w:val="4"/>
            <w:tcBorders>
              <w:top w:val="nil"/>
              <w:left w:val="nil"/>
              <w:bottom w:val="single" w:sz="4" w:space="0" w:color="auto"/>
              <w:right w:val="single" w:sz="12" w:space="0" w:color="auto"/>
            </w:tcBorders>
            <w:shd w:val="clear" w:color="auto" w:fill="FFFFFF"/>
          </w:tcPr>
          <w:p w14:paraId="36258EBE" w14:textId="77777777" w:rsidR="004A5B9D" w:rsidRPr="00383548" w:rsidRDefault="004A5B9D" w:rsidP="00F57845">
            <w:pPr>
              <w:jc w:val="center"/>
              <w:rPr>
                <w:rFonts w:ascii="Calibri" w:hAnsi="Calibri"/>
                <w:sz w:val="28"/>
                <w:szCs w:val="28"/>
              </w:rPr>
            </w:pPr>
          </w:p>
        </w:tc>
        <w:tc>
          <w:tcPr>
            <w:tcW w:w="1944" w:type="dxa"/>
            <w:tcBorders>
              <w:top w:val="single" w:sz="12" w:space="0" w:color="auto"/>
              <w:left w:val="single" w:sz="12" w:space="0" w:color="auto"/>
              <w:bottom w:val="single" w:sz="12" w:space="0" w:color="auto"/>
              <w:right w:val="single" w:sz="12" w:space="0" w:color="auto"/>
            </w:tcBorders>
            <w:vAlign w:val="center"/>
          </w:tcPr>
          <w:p w14:paraId="59E1D348" w14:textId="77777777" w:rsidR="004A5B9D" w:rsidRPr="00943609" w:rsidRDefault="004A5B9D" w:rsidP="00F57845">
            <w:pPr>
              <w:jc w:val="center"/>
              <w:rPr>
                <w:rFonts w:ascii="Calibri" w:hAnsi="Calibri"/>
                <w:b/>
                <w:bCs/>
                <w:szCs w:val="20"/>
              </w:rPr>
            </w:pPr>
            <w:r w:rsidRPr="00943609">
              <w:rPr>
                <w:rFonts w:ascii="Calibri" w:hAnsi="Calibri"/>
                <w:b/>
                <w:bCs/>
                <w:szCs w:val="20"/>
              </w:rPr>
              <w:t>Day 1</w:t>
            </w:r>
          </w:p>
        </w:tc>
        <w:tc>
          <w:tcPr>
            <w:tcW w:w="2124" w:type="dxa"/>
            <w:tcBorders>
              <w:top w:val="single" w:sz="12" w:space="0" w:color="auto"/>
              <w:left w:val="single" w:sz="12" w:space="0" w:color="auto"/>
              <w:bottom w:val="single" w:sz="12" w:space="0" w:color="auto"/>
              <w:right w:val="single" w:sz="12" w:space="0" w:color="auto"/>
            </w:tcBorders>
            <w:vAlign w:val="center"/>
          </w:tcPr>
          <w:p w14:paraId="47735D34" w14:textId="77777777" w:rsidR="004A5B9D" w:rsidRPr="00943609" w:rsidRDefault="004A5B9D" w:rsidP="00F57845">
            <w:pPr>
              <w:jc w:val="center"/>
              <w:rPr>
                <w:rFonts w:ascii="Calibri" w:hAnsi="Calibri"/>
                <w:b/>
                <w:bCs/>
                <w:szCs w:val="20"/>
              </w:rPr>
            </w:pPr>
            <w:r w:rsidRPr="00943609">
              <w:rPr>
                <w:rFonts w:ascii="Calibri" w:hAnsi="Calibri"/>
                <w:b/>
                <w:bCs/>
                <w:szCs w:val="20"/>
              </w:rPr>
              <w:t>Day 2</w:t>
            </w:r>
          </w:p>
        </w:tc>
        <w:tc>
          <w:tcPr>
            <w:tcW w:w="2124" w:type="dxa"/>
            <w:tcBorders>
              <w:top w:val="single" w:sz="12" w:space="0" w:color="auto"/>
              <w:left w:val="single" w:sz="12" w:space="0" w:color="auto"/>
              <w:bottom w:val="single" w:sz="12" w:space="0" w:color="auto"/>
              <w:right w:val="single" w:sz="12" w:space="0" w:color="auto"/>
            </w:tcBorders>
            <w:vAlign w:val="center"/>
          </w:tcPr>
          <w:p w14:paraId="2FCB6AE2" w14:textId="77777777" w:rsidR="004A5B9D" w:rsidRPr="00943609" w:rsidRDefault="004A5B9D" w:rsidP="00F57845">
            <w:pPr>
              <w:jc w:val="center"/>
              <w:rPr>
                <w:rFonts w:ascii="Calibri" w:hAnsi="Calibri"/>
                <w:b/>
                <w:bCs/>
                <w:szCs w:val="20"/>
              </w:rPr>
            </w:pPr>
            <w:r w:rsidRPr="00943609">
              <w:rPr>
                <w:rFonts w:ascii="Calibri" w:hAnsi="Calibri"/>
                <w:b/>
                <w:bCs/>
                <w:szCs w:val="20"/>
              </w:rPr>
              <w:t>Day 3</w:t>
            </w:r>
          </w:p>
        </w:tc>
        <w:tc>
          <w:tcPr>
            <w:tcW w:w="2124" w:type="dxa"/>
            <w:tcBorders>
              <w:top w:val="single" w:sz="12" w:space="0" w:color="auto"/>
              <w:left w:val="single" w:sz="12" w:space="0" w:color="auto"/>
              <w:bottom w:val="single" w:sz="12" w:space="0" w:color="auto"/>
              <w:right w:val="single" w:sz="12" w:space="0" w:color="auto"/>
            </w:tcBorders>
            <w:vAlign w:val="center"/>
          </w:tcPr>
          <w:p w14:paraId="29D03586" w14:textId="77777777" w:rsidR="004A5B9D" w:rsidRPr="00943609" w:rsidRDefault="004A5B9D" w:rsidP="00365143">
            <w:pPr>
              <w:jc w:val="center"/>
              <w:rPr>
                <w:rFonts w:ascii="Calibri" w:hAnsi="Calibri"/>
                <w:b/>
                <w:bCs/>
                <w:szCs w:val="20"/>
              </w:rPr>
            </w:pPr>
            <w:r w:rsidRPr="00943609">
              <w:rPr>
                <w:rFonts w:ascii="Calibri" w:hAnsi="Calibri"/>
                <w:b/>
                <w:bCs/>
                <w:szCs w:val="20"/>
              </w:rPr>
              <w:t>Day 4</w:t>
            </w:r>
          </w:p>
        </w:tc>
        <w:tc>
          <w:tcPr>
            <w:tcW w:w="2124" w:type="dxa"/>
            <w:tcBorders>
              <w:top w:val="single" w:sz="12" w:space="0" w:color="auto"/>
              <w:left w:val="single" w:sz="12" w:space="0" w:color="auto"/>
              <w:bottom w:val="single" w:sz="12" w:space="0" w:color="auto"/>
              <w:right w:val="single" w:sz="12" w:space="0" w:color="auto"/>
            </w:tcBorders>
            <w:vAlign w:val="center"/>
          </w:tcPr>
          <w:p w14:paraId="33A20BDB" w14:textId="77777777" w:rsidR="004A5B9D" w:rsidRPr="00943609" w:rsidRDefault="004A5B9D" w:rsidP="00F57845">
            <w:pPr>
              <w:jc w:val="center"/>
              <w:rPr>
                <w:rFonts w:ascii="Calibri" w:hAnsi="Calibri"/>
                <w:b/>
                <w:bCs/>
                <w:szCs w:val="20"/>
              </w:rPr>
            </w:pPr>
            <w:r w:rsidRPr="00943609">
              <w:rPr>
                <w:rFonts w:ascii="Calibri" w:hAnsi="Calibri"/>
                <w:b/>
                <w:bCs/>
                <w:szCs w:val="20"/>
              </w:rPr>
              <w:t>Day 5</w:t>
            </w:r>
          </w:p>
        </w:tc>
      </w:tr>
      <w:tr w:rsidR="004A20C9" w:rsidRPr="004E7B78" w14:paraId="4F4D4E52" w14:textId="77777777" w:rsidTr="004A20C9">
        <w:trPr>
          <w:gridBefore w:val="2"/>
          <w:wBefore w:w="18" w:type="dxa"/>
          <w:trHeight w:val="360"/>
        </w:trPr>
        <w:tc>
          <w:tcPr>
            <w:tcW w:w="1980" w:type="dxa"/>
            <w:tcBorders>
              <w:right w:val="single" w:sz="12" w:space="0" w:color="auto"/>
            </w:tcBorders>
            <w:shd w:val="clear" w:color="auto" w:fill="D9D9D9"/>
            <w:vAlign w:val="center"/>
          </w:tcPr>
          <w:p w14:paraId="1F8F2959" w14:textId="77777777" w:rsidR="004A20C9" w:rsidRPr="00383548" w:rsidRDefault="004A20C9" w:rsidP="004A20C9">
            <w:pPr>
              <w:jc w:val="center"/>
              <w:rPr>
                <w:rFonts w:ascii="Calibri" w:hAnsi="Calibri"/>
                <w:sz w:val="28"/>
                <w:szCs w:val="28"/>
              </w:rPr>
            </w:pPr>
            <w:r w:rsidRPr="00782B5B">
              <w:rPr>
                <w:rFonts w:ascii="Calibri" w:hAnsi="Calibri"/>
                <w:b/>
              </w:rPr>
              <w:t xml:space="preserve">COMPONENTS ↓  </w:t>
            </w:r>
          </w:p>
        </w:tc>
        <w:tc>
          <w:tcPr>
            <w:tcW w:w="2160" w:type="dxa"/>
            <w:tcBorders>
              <w:right w:val="single" w:sz="12" w:space="0" w:color="auto"/>
            </w:tcBorders>
            <w:shd w:val="clear" w:color="auto" w:fill="D9D9D9"/>
            <w:vAlign w:val="center"/>
          </w:tcPr>
          <w:p w14:paraId="5231F0AE" w14:textId="77777777" w:rsidR="004A20C9" w:rsidRPr="00383548" w:rsidRDefault="004A20C9" w:rsidP="004A20C9">
            <w:pPr>
              <w:jc w:val="center"/>
              <w:rPr>
                <w:rFonts w:ascii="Calibri" w:hAnsi="Calibri"/>
                <w:sz w:val="28"/>
                <w:szCs w:val="28"/>
              </w:rPr>
            </w:pPr>
            <w:r w:rsidRPr="00782B5B">
              <w:rPr>
                <w:rFonts w:ascii="Calibri" w:hAnsi="Calibri"/>
                <w:b/>
              </w:rPr>
              <w:t>MENU NAME →</w:t>
            </w:r>
          </w:p>
        </w:tc>
        <w:tc>
          <w:tcPr>
            <w:tcW w:w="1944" w:type="dxa"/>
            <w:tcBorders>
              <w:top w:val="single" w:sz="12" w:space="0" w:color="auto"/>
              <w:left w:val="single" w:sz="12" w:space="0" w:color="auto"/>
              <w:right w:val="single" w:sz="4" w:space="0" w:color="auto"/>
            </w:tcBorders>
            <w:shd w:val="clear" w:color="auto" w:fill="D9D9D9"/>
            <w:vAlign w:val="center"/>
          </w:tcPr>
          <w:p w14:paraId="60EB29A3" w14:textId="77777777" w:rsidR="004A20C9" w:rsidRPr="005F1210" w:rsidRDefault="004A20C9" w:rsidP="004A20C9">
            <w:pPr>
              <w:jc w:val="center"/>
              <w:rPr>
                <w:rFonts w:ascii="Calibri" w:hAnsi="Calibri" w:cs="Calibri"/>
                <w:sz w:val="22"/>
                <w:szCs w:val="22"/>
              </w:rPr>
            </w:pPr>
          </w:p>
        </w:tc>
        <w:tc>
          <w:tcPr>
            <w:tcW w:w="2124" w:type="dxa"/>
            <w:tcBorders>
              <w:top w:val="single" w:sz="12" w:space="0" w:color="auto"/>
              <w:left w:val="single" w:sz="4" w:space="0" w:color="auto"/>
              <w:right w:val="single" w:sz="4" w:space="0" w:color="auto"/>
            </w:tcBorders>
            <w:shd w:val="clear" w:color="auto" w:fill="D9D9D9"/>
            <w:vAlign w:val="center"/>
          </w:tcPr>
          <w:p w14:paraId="38A937AB" w14:textId="77777777" w:rsidR="004A20C9" w:rsidRPr="005F1210" w:rsidRDefault="004A20C9" w:rsidP="004A20C9">
            <w:pPr>
              <w:jc w:val="center"/>
              <w:rPr>
                <w:rFonts w:ascii="Calibri" w:hAnsi="Calibri" w:cs="Calibri"/>
                <w:sz w:val="22"/>
                <w:szCs w:val="22"/>
              </w:rPr>
            </w:pPr>
          </w:p>
        </w:tc>
        <w:tc>
          <w:tcPr>
            <w:tcW w:w="2124" w:type="dxa"/>
            <w:tcBorders>
              <w:top w:val="single" w:sz="12" w:space="0" w:color="auto"/>
              <w:left w:val="single" w:sz="4" w:space="0" w:color="auto"/>
              <w:right w:val="single" w:sz="4" w:space="0" w:color="auto"/>
            </w:tcBorders>
            <w:shd w:val="clear" w:color="auto" w:fill="D9D9D9"/>
            <w:vAlign w:val="center"/>
          </w:tcPr>
          <w:p w14:paraId="4EC972B6" w14:textId="77777777" w:rsidR="004A20C9" w:rsidRPr="005F1210" w:rsidRDefault="004A20C9" w:rsidP="004A20C9">
            <w:pPr>
              <w:jc w:val="center"/>
              <w:rPr>
                <w:rFonts w:ascii="Calibri" w:hAnsi="Calibri" w:cs="Calibri"/>
                <w:sz w:val="22"/>
                <w:szCs w:val="22"/>
              </w:rPr>
            </w:pPr>
          </w:p>
        </w:tc>
        <w:tc>
          <w:tcPr>
            <w:tcW w:w="2124" w:type="dxa"/>
            <w:tcBorders>
              <w:top w:val="single" w:sz="12" w:space="0" w:color="auto"/>
              <w:left w:val="single" w:sz="4" w:space="0" w:color="auto"/>
              <w:right w:val="single" w:sz="4" w:space="0" w:color="auto"/>
            </w:tcBorders>
            <w:shd w:val="clear" w:color="auto" w:fill="D9D9D9"/>
            <w:vAlign w:val="center"/>
          </w:tcPr>
          <w:p w14:paraId="214296EC" w14:textId="77777777" w:rsidR="004A20C9" w:rsidRPr="005F1210" w:rsidRDefault="004A20C9" w:rsidP="004A20C9">
            <w:pPr>
              <w:jc w:val="center"/>
              <w:rPr>
                <w:rFonts w:ascii="Calibri" w:hAnsi="Calibri" w:cs="Calibri"/>
                <w:sz w:val="22"/>
                <w:szCs w:val="22"/>
              </w:rPr>
            </w:pPr>
          </w:p>
        </w:tc>
        <w:tc>
          <w:tcPr>
            <w:tcW w:w="2124" w:type="dxa"/>
            <w:tcBorders>
              <w:top w:val="single" w:sz="12" w:space="0" w:color="auto"/>
              <w:left w:val="single" w:sz="4" w:space="0" w:color="auto"/>
              <w:right w:val="single" w:sz="4" w:space="0" w:color="auto"/>
            </w:tcBorders>
            <w:shd w:val="clear" w:color="auto" w:fill="D9D9D9"/>
            <w:vAlign w:val="center"/>
          </w:tcPr>
          <w:p w14:paraId="12A4974E" w14:textId="77777777" w:rsidR="004A20C9" w:rsidRPr="005F1210" w:rsidRDefault="004A20C9" w:rsidP="004A20C9">
            <w:pPr>
              <w:jc w:val="center"/>
              <w:rPr>
                <w:rFonts w:ascii="Calibri" w:hAnsi="Calibri" w:cs="Calibri"/>
                <w:sz w:val="22"/>
                <w:szCs w:val="22"/>
              </w:rPr>
            </w:pPr>
          </w:p>
        </w:tc>
      </w:tr>
      <w:tr w:rsidR="004A5B9D" w:rsidRPr="004E7B78" w14:paraId="5378C91A" w14:textId="77777777" w:rsidTr="005F5537">
        <w:trPr>
          <w:gridBefore w:val="1"/>
          <w:wBefore w:w="11" w:type="dxa"/>
          <w:trHeight w:val="349"/>
        </w:trPr>
        <w:tc>
          <w:tcPr>
            <w:tcW w:w="1987" w:type="dxa"/>
            <w:gridSpan w:val="2"/>
            <w:vMerge w:val="restart"/>
            <w:tcBorders>
              <w:left w:val="single" w:sz="4" w:space="0" w:color="auto"/>
            </w:tcBorders>
            <w:shd w:val="clear" w:color="auto" w:fill="CCC0D9"/>
            <w:vAlign w:val="center"/>
          </w:tcPr>
          <w:p w14:paraId="63C28876" w14:textId="77777777" w:rsidR="007F0350" w:rsidRDefault="004A5B9D" w:rsidP="003C2876">
            <w:pPr>
              <w:jc w:val="center"/>
              <w:rPr>
                <w:rFonts w:ascii="Calibri" w:hAnsi="Calibri"/>
                <w:b/>
                <w:sz w:val="20"/>
                <w:szCs w:val="20"/>
              </w:rPr>
            </w:pPr>
            <w:r>
              <w:rPr>
                <w:rFonts w:ascii="Calibri" w:hAnsi="Calibri"/>
                <w:b/>
                <w:sz w:val="20"/>
                <w:szCs w:val="20"/>
              </w:rPr>
              <w:t>Meat</w:t>
            </w:r>
            <w:r w:rsidR="007F0350">
              <w:rPr>
                <w:rFonts w:ascii="Calibri" w:hAnsi="Calibri"/>
                <w:b/>
                <w:sz w:val="20"/>
                <w:szCs w:val="20"/>
              </w:rPr>
              <w:t>s</w:t>
            </w:r>
          </w:p>
          <w:p w14:paraId="38FA0D8E" w14:textId="77777777" w:rsidR="004A5B9D" w:rsidRDefault="004A5B9D" w:rsidP="003C2876">
            <w:pPr>
              <w:jc w:val="center"/>
              <w:rPr>
                <w:rFonts w:ascii="Calibri" w:hAnsi="Calibri"/>
                <w:b/>
                <w:sz w:val="20"/>
                <w:szCs w:val="20"/>
              </w:rPr>
            </w:pPr>
            <w:r>
              <w:rPr>
                <w:rFonts w:ascii="Calibri" w:hAnsi="Calibri"/>
                <w:b/>
                <w:sz w:val="20"/>
                <w:szCs w:val="20"/>
              </w:rPr>
              <w:t>Meat Alternate</w:t>
            </w:r>
            <w:r w:rsidR="007F0350">
              <w:rPr>
                <w:rFonts w:ascii="Calibri" w:hAnsi="Calibri"/>
                <w:b/>
                <w:sz w:val="20"/>
                <w:szCs w:val="20"/>
              </w:rPr>
              <w:t>s</w:t>
            </w:r>
          </w:p>
          <w:p w14:paraId="6BE6CFA2" w14:textId="77777777" w:rsidR="004A5B9D" w:rsidRDefault="004A5B9D" w:rsidP="003C2876">
            <w:pPr>
              <w:jc w:val="center"/>
              <w:rPr>
                <w:rFonts w:ascii="Calibri" w:hAnsi="Calibri"/>
                <w:b/>
                <w:sz w:val="20"/>
                <w:szCs w:val="20"/>
              </w:rPr>
            </w:pPr>
          </w:p>
          <w:p w14:paraId="10B86BE5" w14:textId="77777777" w:rsidR="0006025C" w:rsidRPr="0006025C" w:rsidRDefault="0006025C" w:rsidP="0006025C">
            <w:pPr>
              <w:jc w:val="center"/>
              <w:rPr>
                <w:rFonts w:ascii="Calibri" w:hAnsi="Calibri"/>
                <w:sz w:val="20"/>
                <w:szCs w:val="20"/>
              </w:rPr>
            </w:pPr>
            <w:r w:rsidRPr="0006025C">
              <w:rPr>
                <w:rFonts w:ascii="Calibri" w:hAnsi="Calibri"/>
                <w:sz w:val="20"/>
                <w:szCs w:val="20"/>
              </w:rPr>
              <w:t>Minimum:</w:t>
            </w:r>
          </w:p>
          <w:p w14:paraId="0E0FF55B" w14:textId="77777777" w:rsidR="004A5B9D" w:rsidRPr="004E7B78" w:rsidRDefault="0006025C" w:rsidP="0006025C">
            <w:pPr>
              <w:jc w:val="center"/>
              <w:rPr>
                <w:rFonts w:ascii="Calibri" w:hAnsi="Calibri"/>
                <w:sz w:val="20"/>
                <w:szCs w:val="20"/>
              </w:rPr>
            </w:pPr>
            <w:r w:rsidRPr="0006025C">
              <w:rPr>
                <w:rFonts w:ascii="Calibri" w:hAnsi="Calibri"/>
                <w:sz w:val="20"/>
                <w:szCs w:val="20"/>
              </w:rPr>
              <w:t>2 oz. eq. per day</w:t>
            </w:r>
          </w:p>
        </w:tc>
        <w:tc>
          <w:tcPr>
            <w:tcW w:w="2160" w:type="dxa"/>
            <w:tcBorders>
              <w:right w:val="single" w:sz="12" w:space="0" w:color="auto"/>
            </w:tcBorders>
            <w:shd w:val="clear" w:color="auto" w:fill="CCC0D9"/>
            <w:vAlign w:val="center"/>
          </w:tcPr>
          <w:p w14:paraId="15444A46" w14:textId="77777777" w:rsidR="004A5B9D" w:rsidRPr="00D357D5" w:rsidRDefault="004A5B9D" w:rsidP="00F57845">
            <w:pPr>
              <w:jc w:val="center"/>
              <w:rPr>
                <w:rFonts w:ascii="Calibri" w:hAnsi="Calibri"/>
                <w:sz w:val="20"/>
                <w:szCs w:val="20"/>
              </w:rPr>
            </w:pPr>
            <w:r w:rsidRPr="00D357D5">
              <w:rPr>
                <w:rFonts w:ascii="Calibri" w:hAnsi="Calibri"/>
                <w:sz w:val="20"/>
                <w:szCs w:val="20"/>
              </w:rPr>
              <w:t>Item</w:t>
            </w:r>
          </w:p>
        </w:tc>
        <w:tc>
          <w:tcPr>
            <w:tcW w:w="1944" w:type="dxa"/>
            <w:tcBorders>
              <w:left w:val="single" w:sz="12" w:space="0" w:color="auto"/>
            </w:tcBorders>
            <w:shd w:val="clear" w:color="auto" w:fill="CCC0D9"/>
            <w:vAlign w:val="center"/>
          </w:tcPr>
          <w:p w14:paraId="77E22B54"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3AA535CB"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6F0D8562"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74C2FC3B"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7753588B" w14:textId="77777777" w:rsidR="004A5B9D" w:rsidRPr="005F1210" w:rsidRDefault="004A5B9D" w:rsidP="003534A6">
            <w:pPr>
              <w:jc w:val="center"/>
              <w:rPr>
                <w:rFonts w:ascii="Calibri" w:hAnsi="Calibri" w:cs="Calibri"/>
                <w:sz w:val="22"/>
                <w:szCs w:val="22"/>
              </w:rPr>
            </w:pPr>
          </w:p>
        </w:tc>
      </w:tr>
      <w:tr w:rsidR="004A5B9D" w:rsidRPr="004E7B78" w14:paraId="6A9A1FA0" w14:textId="77777777" w:rsidTr="005F5537">
        <w:trPr>
          <w:gridBefore w:val="1"/>
          <w:wBefore w:w="11" w:type="dxa"/>
          <w:trHeight w:val="362"/>
        </w:trPr>
        <w:tc>
          <w:tcPr>
            <w:tcW w:w="1987" w:type="dxa"/>
            <w:gridSpan w:val="2"/>
            <w:vMerge/>
            <w:tcBorders>
              <w:left w:val="single" w:sz="4" w:space="0" w:color="auto"/>
            </w:tcBorders>
            <w:shd w:val="clear" w:color="auto" w:fill="CCC0D9"/>
            <w:vAlign w:val="center"/>
          </w:tcPr>
          <w:p w14:paraId="5BC7C6FB"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CCC0D9"/>
            <w:vAlign w:val="center"/>
          </w:tcPr>
          <w:p w14:paraId="1A29718A" w14:textId="77777777" w:rsidR="004A5B9D" w:rsidRPr="00D357D5" w:rsidRDefault="004A5B9D" w:rsidP="00F57845">
            <w:pPr>
              <w:jc w:val="center"/>
              <w:rPr>
                <w:rFonts w:ascii="Calibri" w:hAnsi="Calibri"/>
                <w:sz w:val="20"/>
                <w:szCs w:val="20"/>
              </w:rPr>
            </w:pPr>
            <w:r>
              <w:rPr>
                <w:rFonts w:ascii="Calibri" w:hAnsi="Calibri"/>
                <w:sz w:val="20"/>
                <w:szCs w:val="20"/>
              </w:rPr>
              <w:t>Portion</w:t>
            </w:r>
            <w:r w:rsidRPr="00D357D5">
              <w:rPr>
                <w:rFonts w:ascii="Calibri" w:hAnsi="Calibri"/>
                <w:sz w:val="20"/>
                <w:szCs w:val="20"/>
              </w:rPr>
              <w:t xml:space="preserve"> </w:t>
            </w:r>
            <w:r w:rsidR="00943609">
              <w:rPr>
                <w:rFonts w:ascii="Calibri" w:hAnsi="Calibri"/>
                <w:sz w:val="20"/>
                <w:szCs w:val="20"/>
              </w:rPr>
              <w:t>size or wt.</w:t>
            </w:r>
          </w:p>
        </w:tc>
        <w:tc>
          <w:tcPr>
            <w:tcW w:w="1944" w:type="dxa"/>
            <w:tcBorders>
              <w:left w:val="single" w:sz="12" w:space="0" w:color="auto"/>
            </w:tcBorders>
            <w:shd w:val="clear" w:color="auto" w:fill="CCC0D9"/>
            <w:vAlign w:val="center"/>
          </w:tcPr>
          <w:p w14:paraId="42F57341"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5D536053"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62A33694"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2A71B138"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66A888EF" w14:textId="77777777" w:rsidR="004A5B9D" w:rsidRPr="005F1210" w:rsidRDefault="004A5B9D" w:rsidP="003534A6">
            <w:pPr>
              <w:jc w:val="center"/>
              <w:rPr>
                <w:rFonts w:ascii="Calibri" w:hAnsi="Calibri" w:cs="Calibri"/>
                <w:sz w:val="22"/>
                <w:szCs w:val="22"/>
              </w:rPr>
            </w:pPr>
          </w:p>
        </w:tc>
      </w:tr>
      <w:tr w:rsidR="004A5B9D" w:rsidRPr="004E7B78" w14:paraId="0296FC1C" w14:textId="77777777" w:rsidTr="005F5537">
        <w:trPr>
          <w:gridBefore w:val="1"/>
          <w:wBefore w:w="11" w:type="dxa"/>
          <w:trHeight w:val="353"/>
        </w:trPr>
        <w:tc>
          <w:tcPr>
            <w:tcW w:w="1987" w:type="dxa"/>
            <w:gridSpan w:val="2"/>
            <w:vMerge/>
            <w:tcBorders>
              <w:left w:val="single" w:sz="4" w:space="0" w:color="auto"/>
            </w:tcBorders>
            <w:shd w:val="clear" w:color="auto" w:fill="CCC0D9"/>
            <w:vAlign w:val="center"/>
          </w:tcPr>
          <w:p w14:paraId="35BC1F0F"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CCC0D9"/>
            <w:vAlign w:val="center"/>
          </w:tcPr>
          <w:p w14:paraId="0D004570" w14:textId="77777777" w:rsidR="004A5B9D" w:rsidRPr="00D357D5" w:rsidRDefault="004A5B9D" w:rsidP="00F57845">
            <w:pPr>
              <w:jc w:val="center"/>
              <w:rPr>
                <w:rFonts w:ascii="Calibri" w:hAnsi="Calibri"/>
                <w:sz w:val="20"/>
                <w:szCs w:val="20"/>
              </w:rPr>
            </w:pPr>
            <w:r w:rsidRPr="00D357D5">
              <w:rPr>
                <w:rFonts w:ascii="Calibri" w:hAnsi="Calibri"/>
                <w:sz w:val="20"/>
                <w:szCs w:val="20"/>
              </w:rPr>
              <w:t>Contribution (oz. eq.)</w:t>
            </w:r>
          </w:p>
        </w:tc>
        <w:tc>
          <w:tcPr>
            <w:tcW w:w="1944" w:type="dxa"/>
            <w:tcBorders>
              <w:left w:val="single" w:sz="12" w:space="0" w:color="auto"/>
            </w:tcBorders>
            <w:shd w:val="clear" w:color="auto" w:fill="CCC0D9"/>
            <w:vAlign w:val="center"/>
          </w:tcPr>
          <w:p w14:paraId="5E749BFF"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3A917C53"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7A5B4B33"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1B60D592"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6CEE0732" w14:textId="77777777" w:rsidR="004A5B9D" w:rsidRPr="005F1210" w:rsidRDefault="004A5B9D" w:rsidP="003534A6">
            <w:pPr>
              <w:jc w:val="center"/>
              <w:rPr>
                <w:rFonts w:ascii="Calibri" w:hAnsi="Calibri" w:cs="Calibri"/>
                <w:sz w:val="22"/>
                <w:szCs w:val="22"/>
              </w:rPr>
            </w:pPr>
          </w:p>
        </w:tc>
      </w:tr>
      <w:tr w:rsidR="004A5B9D" w:rsidRPr="004E7B78" w14:paraId="022AC6BB" w14:textId="77777777" w:rsidTr="004A20C9">
        <w:trPr>
          <w:gridBefore w:val="1"/>
          <w:wBefore w:w="11" w:type="dxa"/>
          <w:trHeight w:val="360"/>
        </w:trPr>
        <w:tc>
          <w:tcPr>
            <w:tcW w:w="1987" w:type="dxa"/>
            <w:gridSpan w:val="2"/>
            <w:vMerge/>
            <w:tcBorders>
              <w:left w:val="single" w:sz="4" w:space="0" w:color="auto"/>
            </w:tcBorders>
            <w:shd w:val="clear" w:color="auto" w:fill="CCC0D9"/>
            <w:vAlign w:val="center"/>
          </w:tcPr>
          <w:p w14:paraId="755263DC"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CCC0D9"/>
            <w:vAlign w:val="center"/>
          </w:tcPr>
          <w:p w14:paraId="74CDD6C6" w14:textId="77777777" w:rsidR="004A5B9D" w:rsidRPr="00D357D5" w:rsidRDefault="004A5B9D" w:rsidP="004A20C9">
            <w:pPr>
              <w:jc w:val="center"/>
              <w:rPr>
                <w:rFonts w:ascii="Calibri" w:hAnsi="Calibri"/>
                <w:sz w:val="20"/>
                <w:szCs w:val="20"/>
              </w:rPr>
            </w:pPr>
            <w:r w:rsidRPr="00D357D5">
              <w:rPr>
                <w:rFonts w:ascii="Calibri" w:hAnsi="Calibri"/>
                <w:sz w:val="20"/>
                <w:szCs w:val="20"/>
              </w:rPr>
              <w:t>2</w:t>
            </w:r>
            <w:r w:rsidRPr="00D357D5">
              <w:rPr>
                <w:rFonts w:ascii="Calibri" w:hAnsi="Calibri"/>
                <w:sz w:val="20"/>
                <w:szCs w:val="20"/>
                <w:vertAlign w:val="superscript"/>
              </w:rPr>
              <w:t>nd</w:t>
            </w:r>
            <w:r w:rsidRPr="00D357D5">
              <w:rPr>
                <w:rFonts w:ascii="Calibri" w:hAnsi="Calibri"/>
                <w:sz w:val="20"/>
                <w:szCs w:val="20"/>
              </w:rPr>
              <w:t xml:space="preserve"> Item</w:t>
            </w:r>
            <w:r w:rsidR="004A20C9">
              <w:rPr>
                <w:rFonts w:ascii="Calibri" w:hAnsi="Calibri"/>
                <w:sz w:val="20"/>
                <w:szCs w:val="20"/>
              </w:rPr>
              <w:t xml:space="preserve"> i</w:t>
            </w:r>
            <w:r w:rsidRPr="00D357D5">
              <w:rPr>
                <w:rFonts w:ascii="Calibri" w:hAnsi="Calibri"/>
                <w:sz w:val="20"/>
                <w:szCs w:val="20"/>
              </w:rPr>
              <w:t>f planned</w:t>
            </w:r>
          </w:p>
        </w:tc>
        <w:tc>
          <w:tcPr>
            <w:tcW w:w="1944" w:type="dxa"/>
            <w:tcBorders>
              <w:left w:val="single" w:sz="12" w:space="0" w:color="auto"/>
            </w:tcBorders>
            <w:shd w:val="clear" w:color="auto" w:fill="CCC0D9"/>
            <w:vAlign w:val="center"/>
          </w:tcPr>
          <w:p w14:paraId="17B55169"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2200D6C7"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153C5B86"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478FE53E"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765A52E3" w14:textId="77777777" w:rsidR="004A5B9D" w:rsidRPr="005F1210" w:rsidRDefault="004A5B9D" w:rsidP="003534A6">
            <w:pPr>
              <w:jc w:val="center"/>
              <w:rPr>
                <w:rFonts w:ascii="Calibri" w:hAnsi="Calibri" w:cs="Calibri"/>
                <w:sz w:val="22"/>
                <w:szCs w:val="22"/>
              </w:rPr>
            </w:pPr>
          </w:p>
        </w:tc>
      </w:tr>
      <w:tr w:rsidR="004A5B9D" w:rsidRPr="004E7B78" w14:paraId="7F07A877" w14:textId="77777777" w:rsidTr="004A20C9">
        <w:trPr>
          <w:gridBefore w:val="1"/>
          <w:wBefore w:w="11" w:type="dxa"/>
          <w:trHeight w:val="373"/>
        </w:trPr>
        <w:tc>
          <w:tcPr>
            <w:tcW w:w="1987" w:type="dxa"/>
            <w:gridSpan w:val="2"/>
            <w:vMerge/>
            <w:tcBorders>
              <w:left w:val="single" w:sz="4" w:space="0" w:color="auto"/>
            </w:tcBorders>
            <w:shd w:val="clear" w:color="auto" w:fill="CCC0D9"/>
            <w:vAlign w:val="center"/>
          </w:tcPr>
          <w:p w14:paraId="3E169594"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CCC0D9"/>
            <w:vAlign w:val="center"/>
          </w:tcPr>
          <w:p w14:paraId="0375179A" w14:textId="77777777" w:rsidR="004A5B9D" w:rsidRPr="00D357D5" w:rsidRDefault="004A5B9D" w:rsidP="00F57845">
            <w:pPr>
              <w:jc w:val="center"/>
              <w:rPr>
                <w:rFonts w:ascii="Calibri" w:hAnsi="Calibri"/>
                <w:sz w:val="20"/>
                <w:szCs w:val="20"/>
              </w:rPr>
            </w:pPr>
            <w:r w:rsidRPr="00D357D5">
              <w:rPr>
                <w:rFonts w:ascii="Calibri" w:hAnsi="Calibri"/>
                <w:sz w:val="20"/>
                <w:szCs w:val="20"/>
              </w:rPr>
              <w:t>Portion</w:t>
            </w:r>
            <w:r w:rsidR="00943609">
              <w:rPr>
                <w:rFonts w:ascii="Calibri" w:hAnsi="Calibri"/>
                <w:sz w:val="20"/>
                <w:szCs w:val="20"/>
              </w:rPr>
              <w:t xml:space="preserve"> size or wt.</w:t>
            </w:r>
          </w:p>
        </w:tc>
        <w:tc>
          <w:tcPr>
            <w:tcW w:w="1944" w:type="dxa"/>
            <w:tcBorders>
              <w:left w:val="single" w:sz="12" w:space="0" w:color="auto"/>
            </w:tcBorders>
            <w:shd w:val="clear" w:color="auto" w:fill="CCC0D9"/>
            <w:vAlign w:val="center"/>
          </w:tcPr>
          <w:p w14:paraId="3E172857"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197370B1"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7CB6FD08"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131607BB" w14:textId="77777777" w:rsidR="004A5B9D" w:rsidRPr="005F1210" w:rsidRDefault="004A5B9D" w:rsidP="003534A6">
            <w:pPr>
              <w:jc w:val="center"/>
              <w:rPr>
                <w:rFonts w:ascii="Calibri" w:hAnsi="Calibri" w:cs="Calibri"/>
                <w:sz w:val="22"/>
                <w:szCs w:val="22"/>
              </w:rPr>
            </w:pPr>
          </w:p>
        </w:tc>
        <w:tc>
          <w:tcPr>
            <w:tcW w:w="2124" w:type="dxa"/>
            <w:shd w:val="clear" w:color="auto" w:fill="CCC0D9"/>
            <w:vAlign w:val="center"/>
          </w:tcPr>
          <w:p w14:paraId="4F335318" w14:textId="77777777" w:rsidR="004A5B9D" w:rsidRPr="005F1210" w:rsidRDefault="004A5B9D" w:rsidP="003534A6">
            <w:pPr>
              <w:jc w:val="center"/>
              <w:rPr>
                <w:rFonts w:ascii="Calibri" w:hAnsi="Calibri" w:cs="Calibri"/>
                <w:sz w:val="22"/>
                <w:szCs w:val="22"/>
              </w:rPr>
            </w:pPr>
          </w:p>
        </w:tc>
      </w:tr>
      <w:tr w:rsidR="004A5B9D" w:rsidRPr="004E7B78" w14:paraId="5A656147" w14:textId="77777777" w:rsidTr="0063381B">
        <w:trPr>
          <w:gridBefore w:val="1"/>
          <w:wBefore w:w="11" w:type="dxa"/>
          <w:trHeight w:val="357"/>
        </w:trPr>
        <w:tc>
          <w:tcPr>
            <w:tcW w:w="1987" w:type="dxa"/>
            <w:gridSpan w:val="2"/>
            <w:vMerge/>
            <w:tcBorders>
              <w:left w:val="single" w:sz="4" w:space="0" w:color="auto"/>
              <w:bottom w:val="single" w:sz="12" w:space="0" w:color="auto"/>
            </w:tcBorders>
            <w:shd w:val="clear" w:color="auto" w:fill="CCC0D9"/>
            <w:vAlign w:val="center"/>
          </w:tcPr>
          <w:p w14:paraId="63D6DAE2" w14:textId="77777777" w:rsidR="004A5B9D" w:rsidRPr="004E7B78" w:rsidRDefault="004A5B9D" w:rsidP="003C2876">
            <w:pPr>
              <w:jc w:val="center"/>
              <w:rPr>
                <w:rFonts w:ascii="Calibri" w:hAnsi="Calibri"/>
                <w:sz w:val="20"/>
                <w:szCs w:val="20"/>
              </w:rPr>
            </w:pPr>
          </w:p>
        </w:tc>
        <w:tc>
          <w:tcPr>
            <w:tcW w:w="2160" w:type="dxa"/>
            <w:tcBorders>
              <w:bottom w:val="single" w:sz="12" w:space="0" w:color="auto"/>
              <w:right w:val="single" w:sz="12" w:space="0" w:color="auto"/>
            </w:tcBorders>
            <w:shd w:val="clear" w:color="auto" w:fill="CCC0D9"/>
            <w:vAlign w:val="center"/>
          </w:tcPr>
          <w:p w14:paraId="44980178" w14:textId="77777777" w:rsidR="004A5B9D" w:rsidRPr="00D357D5" w:rsidRDefault="004A5B9D" w:rsidP="00F57845">
            <w:pPr>
              <w:jc w:val="center"/>
              <w:rPr>
                <w:rFonts w:ascii="Calibri" w:hAnsi="Calibri"/>
                <w:sz w:val="20"/>
                <w:szCs w:val="20"/>
              </w:rPr>
            </w:pPr>
            <w:r w:rsidRPr="00D357D5">
              <w:rPr>
                <w:rFonts w:ascii="Calibri" w:hAnsi="Calibri"/>
                <w:sz w:val="20"/>
                <w:szCs w:val="20"/>
              </w:rPr>
              <w:t>Contribution (oz. eq.)</w:t>
            </w:r>
          </w:p>
        </w:tc>
        <w:tc>
          <w:tcPr>
            <w:tcW w:w="1944" w:type="dxa"/>
            <w:tcBorders>
              <w:left w:val="single" w:sz="12" w:space="0" w:color="auto"/>
              <w:bottom w:val="single" w:sz="12" w:space="0" w:color="auto"/>
            </w:tcBorders>
            <w:shd w:val="clear" w:color="auto" w:fill="CCC0D9"/>
            <w:vAlign w:val="center"/>
          </w:tcPr>
          <w:p w14:paraId="167D2B9E"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CCC0D9"/>
            <w:vAlign w:val="center"/>
          </w:tcPr>
          <w:p w14:paraId="5AFF09C3"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CCC0D9"/>
            <w:vAlign w:val="center"/>
          </w:tcPr>
          <w:p w14:paraId="052674FB"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CCC0D9"/>
            <w:vAlign w:val="center"/>
          </w:tcPr>
          <w:p w14:paraId="2F626D51"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CCC0D9"/>
            <w:vAlign w:val="center"/>
          </w:tcPr>
          <w:p w14:paraId="6E0895BD" w14:textId="77777777" w:rsidR="004A5B9D" w:rsidRPr="005F1210" w:rsidRDefault="004A5B9D" w:rsidP="003534A6">
            <w:pPr>
              <w:jc w:val="center"/>
              <w:rPr>
                <w:rFonts w:ascii="Calibri" w:hAnsi="Calibri" w:cs="Calibri"/>
                <w:sz w:val="22"/>
                <w:szCs w:val="22"/>
              </w:rPr>
            </w:pPr>
          </w:p>
        </w:tc>
      </w:tr>
      <w:tr w:rsidR="004A5B9D" w:rsidRPr="004E7B78" w14:paraId="52A79CC8" w14:textId="77777777" w:rsidTr="0063381B">
        <w:trPr>
          <w:gridBefore w:val="1"/>
          <w:wBefore w:w="11" w:type="dxa"/>
          <w:trHeight w:val="360"/>
        </w:trPr>
        <w:tc>
          <w:tcPr>
            <w:tcW w:w="1987" w:type="dxa"/>
            <w:gridSpan w:val="2"/>
            <w:vMerge w:val="restart"/>
            <w:tcBorders>
              <w:top w:val="single" w:sz="12" w:space="0" w:color="auto"/>
              <w:left w:val="single" w:sz="4" w:space="0" w:color="auto"/>
              <w:bottom w:val="single" w:sz="4" w:space="0" w:color="auto"/>
            </w:tcBorders>
            <w:shd w:val="clear" w:color="auto" w:fill="FBD4B4"/>
            <w:vAlign w:val="center"/>
          </w:tcPr>
          <w:p w14:paraId="7E51D71A" w14:textId="77777777" w:rsidR="004A5B9D" w:rsidRDefault="004A5B9D" w:rsidP="003C2876">
            <w:pPr>
              <w:jc w:val="center"/>
              <w:rPr>
                <w:rFonts w:ascii="Calibri" w:hAnsi="Calibri"/>
                <w:b/>
                <w:sz w:val="20"/>
                <w:szCs w:val="20"/>
              </w:rPr>
            </w:pPr>
            <w:r>
              <w:rPr>
                <w:rFonts w:ascii="Calibri" w:hAnsi="Calibri"/>
                <w:b/>
                <w:sz w:val="20"/>
                <w:szCs w:val="20"/>
              </w:rPr>
              <w:t>Grains</w:t>
            </w:r>
          </w:p>
          <w:p w14:paraId="24B5F962" w14:textId="77777777" w:rsidR="007F0350" w:rsidRDefault="007F0350" w:rsidP="003C2876">
            <w:pPr>
              <w:jc w:val="center"/>
              <w:rPr>
                <w:rFonts w:ascii="Calibri" w:hAnsi="Calibri"/>
                <w:b/>
                <w:sz w:val="20"/>
                <w:szCs w:val="20"/>
              </w:rPr>
            </w:pPr>
            <w:r>
              <w:rPr>
                <w:rFonts w:ascii="Calibri" w:hAnsi="Calibri"/>
                <w:b/>
                <w:sz w:val="20"/>
                <w:szCs w:val="20"/>
              </w:rPr>
              <w:t>Breads</w:t>
            </w:r>
          </w:p>
          <w:p w14:paraId="742CDEAB" w14:textId="77777777" w:rsidR="004D3CE7" w:rsidRDefault="004D3CE7" w:rsidP="003C2876">
            <w:pPr>
              <w:jc w:val="center"/>
              <w:rPr>
                <w:rFonts w:ascii="Calibri" w:hAnsi="Calibri"/>
                <w:b/>
                <w:sz w:val="20"/>
                <w:szCs w:val="20"/>
              </w:rPr>
            </w:pPr>
            <w:r>
              <w:rPr>
                <w:rFonts w:ascii="Calibri" w:hAnsi="Calibri"/>
                <w:b/>
                <w:sz w:val="20"/>
                <w:szCs w:val="20"/>
              </w:rPr>
              <w:t>Pasta</w:t>
            </w:r>
          </w:p>
          <w:p w14:paraId="78673D8E" w14:textId="77777777" w:rsidR="004A5B9D" w:rsidRDefault="003534A6" w:rsidP="003C2876">
            <w:pPr>
              <w:jc w:val="center"/>
              <w:rPr>
                <w:rFonts w:ascii="Calibri" w:hAnsi="Calibri"/>
                <w:b/>
                <w:sz w:val="20"/>
                <w:szCs w:val="20"/>
              </w:rPr>
            </w:pPr>
            <w:r>
              <w:rPr>
                <w:rFonts w:ascii="Calibri" w:hAnsi="Calibri"/>
                <w:b/>
                <w:sz w:val="20"/>
                <w:szCs w:val="20"/>
              </w:rPr>
              <w:t>Rice</w:t>
            </w:r>
          </w:p>
          <w:p w14:paraId="2BB15F1B" w14:textId="77777777" w:rsidR="003534A6" w:rsidRDefault="003534A6" w:rsidP="003C2876">
            <w:pPr>
              <w:jc w:val="center"/>
              <w:rPr>
                <w:rFonts w:ascii="Calibri" w:hAnsi="Calibri"/>
                <w:b/>
                <w:sz w:val="20"/>
                <w:szCs w:val="20"/>
              </w:rPr>
            </w:pPr>
          </w:p>
          <w:p w14:paraId="4E9A65A6" w14:textId="77777777" w:rsidR="0006025C" w:rsidRPr="0006025C" w:rsidRDefault="0006025C" w:rsidP="0006025C">
            <w:pPr>
              <w:jc w:val="center"/>
              <w:rPr>
                <w:rFonts w:ascii="Calibri" w:hAnsi="Calibri"/>
                <w:sz w:val="20"/>
                <w:szCs w:val="20"/>
              </w:rPr>
            </w:pPr>
            <w:r w:rsidRPr="0006025C">
              <w:rPr>
                <w:rFonts w:ascii="Calibri" w:hAnsi="Calibri"/>
                <w:sz w:val="20"/>
                <w:szCs w:val="20"/>
              </w:rPr>
              <w:t>Minimum:</w:t>
            </w:r>
          </w:p>
          <w:p w14:paraId="143A7F27" w14:textId="77777777" w:rsidR="004A5B9D" w:rsidRPr="004E7B78" w:rsidRDefault="005F5537" w:rsidP="0006025C">
            <w:pPr>
              <w:jc w:val="center"/>
              <w:rPr>
                <w:rFonts w:ascii="Calibri" w:hAnsi="Calibri"/>
                <w:sz w:val="20"/>
                <w:szCs w:val="20"/>
              </w:rPr>
            </w:pPr>
            <w:r>
              <w:rPr>
                <w:rFonts w:ascii="Calibri" w:hAnsi="Calibri"/>
                <w:sz w:val="20"/>
                <w:szCs w:val="20"/>
              </w:rPr>
              <w:t>1 serving per day</w:t>
            </w:r>
            <w:r w:rsidR="0006025C" w:rsidRPr="0006025C">
              <w:rPr>
                <w:rFonts w:ascii="Calibri" w:hAnsi="Calibri"/>
                <w:sz w:val="20"/>
                <w:szCs w:val="20"/>
              </w:rPr>
              <w:t xml:space="preserve"> </w:t>
            </w:r>
          </w:p>
        </w:tc>
        <w:tc>
          <w:tcPr>
            <w:tcW w:w="2160" w:type="dxa"/>
            <w:tcBorders>
              <w:top w:val="single" w:sz="12" w:space="0" w:color="auto"/>
              <w:right w:val="single" w:sz="12" w:space="0" w:color="auto"/>
            </w:tcBorders>
            <w:shd w:val="clear" w:color="auto" w:fill="FBD4B4"/>
            <w:vAlign w:val="center"/>
          </w:tcPr>
          <w:p w14:paraId="232CB996" w14:textId="77777777" w:rsidR="004A5B9D" w:rsidRPr="00D357D5" w:rsidRDefault="004A5B9D" w:rsidP="00F57845">
            <w:pPr>
              <w:jc w:val="center"/>
              <w:rPr>
                <w:rFonts w:ascii="Calibri" w:hAnsi="Calibri"/>
                <w:sz w:val="20"/>
                <w:szCs w:val="20"/>
              </w:rPr>
            </w:pPr>
            <w:r w:rsidRPr="00D357D5">
              <w:rPr>
                <w:rFonts w:ascii="Calibri" w:hAnsi="Calibri"/>
                <w:sz w:val="20"/>
                <w:szCs w:val="20"/>
              </w:rPr>
              <w:t>Item</w:t>
            </w:r>
          </w:p>
        </w:tc>
        <w:tc>
          <w:tcPr>
            <w:tcW w:w="1944" w:type="dxa"/>
            <w:tcBorders>
              <w:top w:val="single" w:sz="12" w:space="0" w:color="auto"/>
              <w:left w:val="single" w:sz="12" w:space="0" w:color="auto"/>
            </w:tcBorders>
            <w:shd w:val="clear" w:color="auto" w:fill="FBD4B4"/>
            <w:vAlign w:val="center"/>
          </w:tcPr>
          <w:p w14:paraId="05D86EBC"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FBD4B4"/>
            <w:vAlign w:val="center"/>
          </w:tcPr>
          <w:p w14:paraId="5B1CE176"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FBD4B4"/>
            <w:vAlign w:val="center"/>
          </w:tcPr>
          <w:p w14:paraId="7E024A6C"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FBD4B4"/>
            <w:vAlign w:val="center"/>
          </w:tcPr>
          <w:p w14:paraId="38EE1A47"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FBD4B4"/>
            <w:vAlign w:val="center"/>
          </w:tcPr>
          <w:p w14:paraId="2172F82D" w14:textId="77777777" w:rsidR="004A5B9D" w:rsidRPr="005F1210" w:rsidRDefault="004A5B9D" w:rsidP="003534A6">
            <w:pPr>
              <w:jc w:val="center"/>
              <w:rPr>
                <w:rFonts w:ascii="Calibri" w:hAnsi="Calibri" w:cs="Calibri"/>
                <w:sz w:val="22"/>
                <w:szCs w:val="22"/>
              </w:rPr>
            </w:pPr>
          </w:p>
        </w:tc>
      </w:tr>
      <w:tr w:rsidR="004A5B9D" w:rsidRPr="004E7B78" w14:paraId="204BAF30" w14:textId="77777777" w:rsidTr="0063381B">
        <w:trPr>
          <w:gridBefore w:val="1"/>
          <w:wBefore w:w="11" w:type="dxa"/>
          <w:trHeight w:val="362"/>
        </w:trPr>
        <w:tc>
          <w:tcPr>
            <w:tcW w:w="1987" w:type="dxa"/>
            <w:gridSpan w:val="2"/>
            <w:vMerge/>
            <w:tcBorders>
              <w:left w:val="single" w:sz="4" w:space="0" w:color="auto"/>
              <w:bottom w:val="single" w:sz="4" w:space="0" w:color="auto"/>
            </w:tcBorders>
            <w:shd w:val="clear" w:color="auto" w:fill="FBD4B4"/>
            <w:vAlign w:val="center"/>
          </w:tcPr>
          <w:p w14:paraId="0336749C"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FBD4B4"/>
            <w:vAlign w:val="center"/>
          </w:tcPr>
          <w:p w14:paraId="5B2430E1" w14:textId="77777777" w:rsidR="004A5B9D" w:rsidRPr="00D357D5" w:rsidRDefault="004A5B9D" w:rsidP="00F57845">
            <w:pPr>
              <w:jc w:val="center"/>
              <w:rPr>
                <w:rFonts w:ascii="Calibri" w:hAnsi="Calibri"/>
                <w:sz w:val="20"/>
                <w:szCs w:val="20"/>
              </w:rPr>
            </w:pPr>
            <w:r w:rsidRPr="00D357D5">
              <w:rPr>
                <w:rFonts w:ascii="Calibri" w:hAnsi="Calibri"/>
                <w:sz w:val="20"/>
                <w:szCs w:val="20"/>
              </w:rPr>
              <w:t>Portion</w:t>
            </w:r>
          </w:p>
        </w:tc>
        <w:tc>
          <w:tcPr>
            <w:tcW w:w="1944" w:type="dxa"/>
            <w:tcBorders>
              <w:left w:val="single" w:sz="12" w:space="0" w:color="auto"/>
            </w:tcBorders>
            <w:shd w:val="clear" w:color="auto" w:fill="FBD4B4"/>
            <w:vAlign w:val="center"/>
          </w:tcPr>
          <w:p w14:paraId="16740807"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7C64A851"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3C9A18F9"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7EBCD182" w14:textId="77777777" w:rsidR="004A5B9D" w:rsidRPr="005F1210" w:rsidRDefault="004A5B9D" w:rsidP="003534A6">
            <w:pPr>
              <w:jc w:val="center"/>
              <w:rPr>
                <w:rFonts w:ascii="Calibri" w:hAnsi="Calibri" w:cs="Calibri"/>
                <w:strike/>
                <w:sz w:val="22"/>
                <w:szCs w:val="22"/>
              </w:rPr>
            </w:pPr>
          </w:p>
        </w:tc>
        <w:tc>
          <w:tcPr>
            <w:tcW w:w="2124" w:type="dxa"/>
            <w:shd w:val="clear" w:color="auto" w:fill="FBD4B4"/>
            <w:vAlign w:val="center"/>
          </w:tcPr>
          <w:p w14:paraId="2CBE6C40" w14:textId="77777777" w:rsidR="004A5B9D" w:rsidRPr="005F1210" w:rsidRDefault="004A5B9D" w:rsidP="003534A6">
            <w:pPr>
              <w:jc w:val="center"/>
              <w:rPr>
                <w:rFonts w:ascii="Calibri" w:hAnsi="Calibri" w:cs="Calibri"/>
                <w:sz w:val="22"/>
                <w:szCs w:val="22"/>
              </w:rPr>
            </w:pPr>
          </w:p>
        </w:tc>
      </w:tr>
      <w:tr w:rsidR="004A5B9D" w:rsidRPr="004E7B78" w14:paraId="398DF671" w14:textId="77777777" w:rsidTr="0063381B">
        <w:trPr>
          <w:gridBefore w:val="1"/>
          <w:wBefore w:w="11" w:type="dxa"/>
          <w:trHeight w:val="353"/>
        </w:trPr>
        <w:tc>
          <w:tcPr>
            <w:tcW w:w="1987" w:type="dxa"/>
            <w:gridSpan w:val="2"/>
            <w:vMerge/>
            <w:tcBorders>
              <w:left w:val="single" w:sz="4" w:space="0" w:color="auto"/>
              <w:bottom w:val="single" w:sz="4" w:space="0" w:color="auto"/>
            </w:tcBorders>
            <w:shd w:val="clear" w:color="auto" w:fill="FBD4B4"/>
            <w:vAlign w:val="center"/>
          </w:tcPr>
          <w:p w14:paraId="128C9969"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FBD4B4"/>
            <w:vAlign w:val="center"/>
          </w:tcPr>
          <w:p w14:paraId="36E603DF" w14:textId="77777777" w:rsidR="004A5B9D" w:rsidRPr="00D357D5" w:rsidRDefault="004A5B9D" w:rsidP="00F57845">
            <w:pPr>
              <w:jc w:val="center"/>
              <w:rPr>
                <w:rFonts w:ascii="Calibri" w:hAnsi="Calibri"/>
                <w:sz w:val="20"/>
                <w:szCs w:val="20"/>
              </w:rPr>
            </w:pPr>
            <w:r w:rsidRPr="00D357D5">
              <w:rPr>
                <w:rFonts w:ascii="Calibri" w:hAnsi="Calibri"/>
                <w:sz w:val="20"/>
                <w:szCs w:val="20"/>
              </w:rPr>
              <w:t>Contribution</w:t>
            </w:r>
            <w:r>
              <w:rPr>
                <w:rFonts w:ascii="Calibri" w:hAnsi="Calibri"/>
                <w:sz w:val="20"/>
                <w:szCs w:val="20"/>
              </w:rPr>
              <w:t xml:space="preserve"> </w:t>
            </w:r>
            <w:r w:rsidRPr="00D357D5">
              <w:rPr>
                <w:rFonts w:ascii="Calibri" w:hAnsi="Calibri"/>
                <w:sz w:val="20"/>
                <w:szCs w:val="20"/>
              </w:rPr>
              <w:t>(</w:t>
            </w:r>
            <w:r w:rsidR="005F5537">
              <w:rPr>
                <w:rFonts w:ascii="Calibri" w:hAnsi="Calibri"/>
                <w:sz w:val="20"/>
                <w:szCs w:val="20"/>
              </w:rPr>
              <w:t>servings)</w:t>
            </w:r>
          </w:p>
        </w:tc>
        <w:tc>
          <w:tcPr>
            <w:tcW w:w="1944" w:type="dxa"/>
            <w:tcBorders>
              <w:left w:val="single" w:sz="12" w:space="0" w:color="auto"/>
            </w:tcBorders>
            <w:shd w:val="clear" w:color="auto" w:fill="FBD4B4"/>
            <w:vAlign w:val="center"/>
          </w:tcPr>
          <w:p w14:paraId="312F5ABA"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00B86DD0"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3E5968AE"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0711A3D2"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4AC66E9A" w14:textId="77777777" w:rsidR="004A5B9D" w:rsidRPr="005F1210" w:rsidRDefault="004A5B9D" w:rsidP="003534A6">
            <w:pPr>
              <w:jc w:val="center"/>
              <w:rPr>
                <w:rFonts w:ascii="Calibri" w:hAnsi="Calibri" w:cs="Calibri"/>
                <w:sz w:val="22"/>
                <w:szCs w:val="22"/>
              </w:rPr>
            </w:pPr>
          </w:p>
        </w:tc>
      </w:tr>
      <w:tr w:rsidR="004A5B9D" w:rsidRPr="004E7B78" w14:paraId="12B5217F" w14:textId="77777777" w:rsidTr="0063381B">
        <w:trPr>
          <w:gridBefore w:val="1"/>
          <w:wBefore w:w="11" w:type="dxa"/>
          <w:trHeight w:val="360"/>
        </w:trPr>
        <w:tc>
          <w:tcPr>
            <w:tcW w:w="1987" w:type="dxa"/>
            <w:gridSpan w:val="2"/>
            <w:vMerge/>
            <w:tcBorders>
              <w:left w:val="single" w:sz="4" w:space="0" w:color="auto"/>
              <w:bottom w:val="single" w:sz="4" w:space="0" w:color="auto"/>
            </w:tcBorders>
            <w:shd w:val="clear" w:color="auto" w:fill="FBD4B4"/>
            <w:vAlign w:val="center"/>
          </w:tcPr>
          <w:p w14:paraId="1634277E"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FBD4B4"/>
            <w:vAlign w:val="center"/>
          </w:tcPr>
          <w:p w14:paraId="69DBC977" w14:textId="77777777" w:rsidR="004A5B9D" w:rsidRPr="00D357D5" w:rsidRDefault="004A5B9D" w:rsidP="004A20C9">
            <w:pPr>
              <w:jc w:val="center"/>
              <w:rPr>
                <w:rFonts w:ascii="Calibri" w:hAnsi="Calibri"/>
                <w:sz w:val="20"/>
                <w:szCs w:val="20"/>
              </w:rPr>
            </w:pPr>
            <w:r w:rsidRPr="00D357D5">
              <w:rPr>
                <w:rFonts w:ascii="Calibri" w:hAnsi="Calibri"/>
                <w:sz w:val="20"/>
                <w:szCs w:val="20"/>
              </w:rPr>
              <w:t>2</w:t>
            </w:r>
            <w:r w:rsidRPr="00D357D5">
              <w:rPr>
                <w:rFonts w:ascii="Calibri" w:hAnsi="Calibri"/>
                <w:sz w:val="20"/>
                <w:szCs w:val="20"/>
                <w:vertAlign w:val="superscript"/>
              </w:rPr>
              <w:t>nd</w:t>
            </w:r>
            <w:r w:rsidRPr="00D357D5">
              <w:rPr>
                <w:rFonts w:ascii="Calibri" w:hAnsi="Calibri"/>
                <w:sz w:val="20"/>
                <w:szCs w:val="20"/>
              </w:rPr>
              <w:t xml:space="preserve"> Item</w:t>
            </w:r>
            <w:r w:rsidR="004A20C9">
              <w:rPr>
                <w:rFonts w:ascii="Calibri" w:hAnsi="Calibri"/>
                <w:sz w:val="20"/>
                <w:szCs w:val="20"/>
              </w:rPr>
              <w:t xml:space="preserve"> if </w:t>
            </w:r>
            <w:r w:rsidRPr="00D357D5">
              <w:rPr>
                <w:rFonts w:ascii="Calibri" w:hAnsi="Calibri"/>
                <w:sz w:val="20"/>
                <w:szCs w:val="20"/>
              </w:rPr>
              <w:t>planned</w:t>
            </w:r>
          </w:p>
        </w:tc>
        <w:tc>
          <w:tcPr>
            <w:tcW w:w="1944" w:type="dxa"/>
            <w:tcBorders>
              <w:left w:val="single" w:sz="12" w:space="0" w:color="auto"/>
            </w:tcBorders>
            <w:shd w:val="clear" w:color="auto" w:fill="FBD4B4"/>
            <w:vAlign w:val="center"/>
          </w:tcPr>
          <w:p w14:paraId="2FCCB904"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5BE29FAD"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201485CB"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4E5D7D55"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739E15BE" w14:textId="77777777" w:rsidR="004A5B9D" w:rsidRPr="005F1210" w:rsidRDefault="004A5B9D" w:rsidP="003534A6">
            <w:pPr>
              <w:jc w:val="center"/>
              <w:rPr>
                <w:rFonts w:ascii="Calibri" w:hAnsi="Calibri" w:cs="Calibri"/>
                <w:sz w:val="22"/>
                <w:szCs w:val="22"/>
              </w:rPr>
            </w:pPr>
          </w:p>
        </w:tc>
      </w:tr>
      <w:tr w:rsidR="004A5B9D" w:rsidRPr="004E7B78" w14:paraId="5F6E454A" w14:textId="77777777" w:rsidTr="0063381B">
        <w:trPr>
          <w:gridBefore w:val="1"/>
          <w:wBefore w:w="11" w:type="dxa"/>
          <w:trHeight w:val="360"/>
        </w:trPr>
        <w:tc>
          <w:tcPr>
            <w:tcW w:w="1987" w:type="dxa"/>
            <w:gridSpan w:val="2"/>
            <w:vMerge/>
            <w:tcBorders>
              <w:left w:val="single" w:sz="4" w:space="0" w:color="auto"/>
              <w:bottom w:val="single" w:sz="4" w:space="0" w:color="auto"/>
            </w:tcBorders>
            <w:shd w:val="clear" w:color="auto" w:fill="FBD4B4"/>
            <w:vAlign w:val="center"/>
          </w:tcPr>
          <w:p w14:paraId="49D2C833"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FBD4B4"/>
            <w:vAlign w:val="center"/>
          </w:tcPr>
          <w:p w14:paraId="365715CF" w14:textId="77777777" w:rsidR="004A5B9D" w:rsidRPr="00D357D5" w:rsidRDefault="004A5B9D" w:rsidP="00F57845">
            <w:pPr>
              <w:jc w:val="center"/>
              <w:rPr>
                <w:rFonts w:ascii="Calibri" w:hAnsi="Calibri"/>
                <w:sz w:val="20"/>
                <w:szCs w:val="20"/>
              </w:rPr>
            </w:pPr>
            <w:r w:rsidRPr="00D357D5">
              <w:rPr>
                <w:rFonts w:ascii="Calibri" w:hAnsi="Calibri"/>
                <w:sz w:val="20"/>
                <w:szCs w:val="20"/>
              </w:rPr>
              <w:t>Portion</w:t>
            </w:r>
          </w:p>
        </w:tc>
        <w:tc>
          <w:tcPr>
            <w:tcW w:w="1944" w:type="dxa"/>
            <w:tcBorders>
              <w:left w:val="single" w:sz="12" w:space="0" w:color="auto"/>
            </w:tcBorders>
            <w:shd w:val="clear" w:color="auto" w:fill="FBD4B4"/>
            <w:vAlign w:val="center"/>
          </w:tcPr>
          <w:p w14:paraId="45EC7267"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1AEDA8D8"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2A732EA0"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1FD086E5" w14:textId="77777777" w:rsidR="004A5B9D" w:rsidRPr="005F1210" w:rsidRDefault="004A5B9D" w:rsidP="003534A6">
            <w:pPr>
              <w:jc w:val="center"/>
              <w:rPr>
                <w:rFonts w:ascii="Calibri" w:hAnsi="Calibri" w:cs="Calibri"/>
                <w:sz w:val="22"/>
                <w:szCs w:val="22"/>
              </w:rPr>
            </w:pPr>
          </w:p>
        </w:tc>
        <w:tc>
          <w:tcPr>
            <w:tcW w:w="2124" w:type="dxa"/>
            <w:shd w:val="clear" w:color="auto" w:fill="FBD4B4"/>
            <w:vAlign w:val="center"/>
          </w:tcPr>
          <w:p w14:paraId="1DD3BFB5" w14:textId="77777777" w:rsidR="004A5B9D" w:rsidRPr="005F1210" w:rsidRDefault="004A5B9D" w:rsidP="003534A6">
            <w:pPr>
              <w:jc w:val="center"/>
              <w:rPr>
                <w:rFonts w:ascii="Calibri" w:hAnsi="Calibri" w:cs="Calibri"/>
                <w:sz w:val="22"/>
                <w:szCs w:val="22"/>
              </w:rPr>
            </w:pPr>
          </w:p>
        </w:tc>
      </w:tr>
      <w:tr w:rsidR="004A5B9D" w:rsidRPr="004E7B78" w14:paraId="14028D31" w14:textId="77777777" w:rsidTr="0063381B">
        <w:trPr>
          <w:gridBefore w:val="1"/>
          <w:wBefore w:w="11" w:type="dxa"/>
          <w:trHeight w:val="360"/>
        </w:trPr>
        <w:tc>
          <w:tcPr>
            <w:tcW w:w="1987" w:type="dxa"/>
            <w:gridSpan w:val="2"/>
            <w:vMerge/>
            <w:tcBorders>
              <w:left w:val="single" w:sz="4" w:space="0" w:color="auto"/>
              <w:bottom w:val="single" w:sz="12" w:space="0" w:color="auto"/>
            </w:tcBorders>
            <w:shd w:val="clear" w:color="auto" w:fill="FBD4B4"/>
            <w:vAlign w:val="center"/>
          </w:tcPr>
          <w:p w14:paraId="24650D1D" w14:textId="77777777" w:rsidR="004A5B9D" w:rsidRPr="004E7B78" w:rsidRDefault="004A5B9D" w:rsidP="003C2876">
            <w:pPr>
              <w:jc w:val="center"/>
              <w:rPr>
                <w:rFonts w:ascii="Calibri" w:hAnsi="Calibri"/>
                <w:sz w:val="20"/>
                <w:szCs w:val="20"/>
              </w:rPr>
            </w:pPr>
          </w:p>
        </w:tc>
        <w:tc>
          <w:tcPr>
            <w:tcW w:w="2160" w:type="dxa"/>
            <w:tcBorders>
              <w:bottom w:val="single" w:sz="12" w:space="0" w:color="auto"/>
              <w:right w:val="single" w:sz="12" w:space="0" w:color="auto"/>
            </w:tcBorders>
            <w:shd w:val="clear" w:color="auto" w:fill="FBD4B4"/>
            <w:vAlign w:val="center"/>
          </w:tcPr>
          <w:p w14:paraId="53B4D438" w14:textId="77777777" w:rsidR="004A5B9D" w:rsidRPr="00D357D5" w:rsidRDefault="004A5B9D" w:rsidP="00F57845">
            <w:pPr>
              <w:jc w:val="center"/>
              <w:rPr>
                <w:rFonts w:ascii="Calibri" w:hAnsi="Calibri"/>
                <w:sz w:val="20"/>
                <w:szCs w:val="20"/>
              </w:rPr>
            </w:pPr>
            <w:r w:rsidRPr="00D357D5">
              <w:rPr>
                <w:rFonts w:ascii="Calibri" w:hAnsi="Calibri"/>
                <w:sz w:val="20"/>
                <w:szCs w:val="20"/>
              </w:rPr>
              <w:t>Contribution</w:t>
            </w:r>
            <w:r>
              <w:rPr>
                <w:rFonts w:ascii="Calibri" w:hAnsi="Calibri"/>
                <w:sz w:val="20"/>
                <w:szCs w:val="20"/>
              </w:rPr>
              <w:t xml:space="preserve"> </w:t>
            </w:r>
            <w:r w:rsidRPr="00D357D5">
              <w:rPr>
                <w:rFonts w:ascii="Calibri" w:hAnsi="Calibri"/>
                <w:sz w:val="20"/>
                <w:szCs w:val="20"/>
              </w:rPr>
              <w:t>(</w:t>
            </w:r>
            <w:r w:rsidR="005F5537">
              <w:rPr>
                <w:rFonts w:ascii="Calibri" w:hAnsi="Calibri"/>
                <w:sz w:val="20"/>
                <w:szCs w:val="20"/>
              </w:rPr>
              <w:t>servings</w:t>
            </w:r>
            <w:r w:rsidRPr="00D357D5">
              <w:rPr>
                <w:rFonts w:ascii="Calibri" w:hAnsi="Calibri"/>
                <w:sz w:val="20"/>
                <w:szCs w:val="20"/>
              </w:rPr>
              <w:t>)</w:t>
            </w:r>
          </w:p>
        </w:tc>
        <w:tc>
          <w:tcPr>
            <w:tcW w:w="1944" w:type="dxa"/>
            <w:tcBorders>
              <w:left w:val="single" w:sz="12" w:space="0" w:color="auto"/>
              <w:bottom w:val="single" w:sz="12" w:space="0" w:color="auto"/>
            </w:tcBorders>
            <w:shd w:val="clear" w:color="auto" w:fill="FBD4B4"/>
            <w:vAlign w:val="center"/>
          </w:tcPr>
          <w:p w14:paraId="5B3E5B82"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FBD4B4"/>
            <w:vAlign w:val="center"/>
          </w:tcPr>
          <w:p w14:paraId="02496B0A"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FBD4B4"/>
            <w:vAlign w:val="center"/>
          </w:tcPr>
          <w:p w14:paraId="559C05D2"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FBD4B4"/>
            <w:vAlign w:val="center"/>
          </w:tcPr>
          <w:p w14:paraId="5D98230E"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FBD4B4"/>
            <w:vAlign w:val="center"/>
          </w:tcPr>
          <w:p w14:paraId="3085B1CB" w14:textId="77777777" w:rsidR="004A5B9D" w:rsidRPr="005F1210" w:rsidRDefault="004A5B9D" w:rsidP="003534A6">
            <w:pPr>
              <w:jc w:val="center"/>
              <w:rPr>
                <w:rFonts w:ascii="Calibri" w:hAnsi="Calibri" w:cs="Calibri"/>
                <w:sz w:val="22"/>
                <w:szCs w:val="22"/>
              </w:rPr>
            </w:pPr>
          </w:p>
        </w:tc>
      </w:tr>
      <w:tr w:rsidR="004A5B9D" w:rsidRPr="004E7B78" w14:paraId="27B0B9DF" w14:textId="77777777" w:rsidTr="0063381B">
        <w:trPr>
          <w:gridBefore w:val="1"/>
          <w:wBefore w:w="11" w:type="dxa"/>
          <w:trHeight w:val="360"/>
        </w:trPr>
        <w:tc>
          <w:tcPr>
            <w:tcW w:w="1987" w:type="dxa"/>
            <w:gridSpan w:val="2"/>
            <w:vMerge w:val="restart"/>
            <w:tcBorders>
              <w:top w:val="single" w:sz="12" w:space="0" w:color="auto"/>
              <w:left w:val="single" w:sz="4" w:space="0" w:color="auto"/>
            </w:tcBorders>
            <w:shd w:val="clear" w:color="auto" w:fill="D6E3BC"/>
            <w:vAlign w:val="center"/>
          </w:tcPr>
          <w:p w14:paraId="40EF5F7A" w14:textId="77777777" w:rsidR="007F0350" w:rsidRDefault="004A5B9D" w:rsidP="003C2876">
            <w:pPr>
              <w:jc w:val="center"/>
              <w:rPr>
                <w:rFonts w:ascii="Calibri" w:hAnsi="Calibri"/>
                <w:b/>
                <w:sz w:val="20"/>
                <w:szCs w:val="20"/>
              </w:rPr>
            </w:pPr>
            <w:r w:rsidRPr="004E7B78">
              <w:rPr>
                <w:rFonts w:ascii="Calibri" w:hAnsi="Calibri"/>
                <w:b/>
                <w:sz w:val="20"/>
                <w:szCs w:val="20"/>
              </w:rPr>
              <w:t>Fruits</w:t>
            </w:r>
          </w:p>
          <w:p w14:paraId="3A2E9A85" w14:textId="77777777" w:rsidR="004A5B9D" w:rsidRDefault="004A5B9D" w:rsidP="003C2876">
            <w:pPr>
              <w:jc w:val="center"/>
              <w:rPr>
                <w:rFonts w:ascii="Calibri" w:hAnsi="Calibri"/>
                <w:b/>
                <w:sz w:val="20"/>
                <w:szCs w:val="20"/>
              </w:rPr>
            </w:pPr>
            <w:r>
              <w:rPr>
                <w:rFonts w:ascii="Calibri" w:hAnsi="Calibri"/>
                <w:b/>
                <w:sz w:val="20"/>
                <w:szCs w:val="20"/>
              </w:rPr>
              <w:t>Vegetables</w:t>
            </w:r>
          </w:p>
          <w:p w14:paraId="28EAB9EF" w14:textId="77777777" w:rsidR="004A5B9D" w:rsidRDefault="004A5B9D" w:rsidP="003C2876">
            <w:pPr>
              <w:jc w:val="center"/>
              <w:rPr>
                <w:rFonts w:ascii="Calibri" w:hAnsi="Calibri"/>
                <w:b/>
                <w:sz w:val="20"/>
                <w:szCs w:val="20"/>
              </w:rPr>
            </w:pPr>
            <w:r>
              <w:rPr>
                <w:rFonts w:ascii="Calibri" w:hAnsi="Calibri"/>
                <w:b/>
                <w:sz w:val="20"/>
                <w:szCs w:val="20"/>
              </w:rPr>
              <w:t>100% Juice</w:t>
            </w:r>
            <w:r w:rsidR="004D3CE7">
              <w:rPr>
                <w:rFonts w:ascii="Calibri" w:hAnsi="Calibri"/>
                <w:b/>
                <w:sz w:val="20"/>
                <w:szCs w:val="20"/>
              </w:rPr>
              <w:t>s</w:t>
            </w:r>
          </w:p>
          <w:p w14:paraId="4FEBC297" w14:textId="77777777" w:rsidR="004A5B9D" w:rsidRDefault="004A5B9D" w:rsidP="003C2876">
            <w:pPr>
              <w:jc w:val="center"/>
              <w:rPr>
                <w:rFonts w:ascii="Calibri" w:hAnsi="Calibri"/>
                <w:b/>
                <w:sz w:val="20"/>
                <w:szCs w:val="20"/>
              </w:rPr>
            </w:pPr>
          </w:p>
          <w:p w14:paraId="2295009C" w14:textId="77777777" w:rsidR="0006025C" w:rsidRPr="0006025C" w:rsidRDefault="0006025C" w:rsidP="0006025C">
            <w:pPr>
              <w:jc w:val="center"/>
              <w:rPr>
                <w:rFonts w:ascii="Calibri" w:hAnsi="Calibri"/>
                <w:sz w:val="20"/>
                <w:szCs w:val="20"/>
              </w:rPr>
            </w:pPr>
            <w:r w:rsidRPr="0006025C">
              <w:rPr>
                <w:rFonts w:ascii="Calibri" w:hAnsi="Calibri"/>
                <w:sz w:val="20"/>
                <w:szCs w:val="20"/>
              </w:rPr>
              <w:t>Minimum:</w:t>
            </w:r>
          </w:p>
          <w:p w14:paraId="49452DC6" w14:textId="77777777" w:rsidR="004A5B9D" w:rsidRPr="004E7B78" w:rsidRDefault="007F0350" w:rsidP="00E2467D">
            <w:pPr>
              <w:jc w:val="center"/>
              <w:rPr>
                <w:rFonts w:ascii="Calibri" w:hAnsi="Calibri"/>
                <w:sz w:val="20"/>
                <w:szCs w:val="20"/>
              </w:rPr>
            </w:pPr>
            <w:r>
              <w:rPr>
                <w:rFonts w:ascii="Calibri" w:hAnsi="Calibri"/>
                <w:sz w:val="20"/>
                <w:szCs w:val="20"/>
              </w:rPr>
              <w:t xml:space="preserve">3/4 </w:t>
            </w:r>
            <w:r w:rsidR="0006025C" w:rsidRPr="0006025C">
              <w:rPr>
                <w:rFonts w:ascii="Calibri" w:hAnsi="Calibri"/>
                <w:sz w:val="20"/>
                <w:szCs w:val="20"/>
              </w:rPr>
              <w:t>cup per day</w:t>
            </w:r>
          </w:p>
        </w:tc>
        <w:tc>
          <w:tcPr>
            <w:tcW w:w="2160" w:type="dxa"/>
            <w:tcBorders>
              <w:right w:val="single" w:sz="12" w:space="0" w:color="auto"/>
            </w:tcBorders>
            <w:shd w:val="clear" w:color="auto" w:fill="D6E3BC"/>
            <w:vAlign w:val="center"/>
          </w:tcPr>
          <w:p w14:paraId="7DF9DB3E" w14:textId="77777777" w:rsidR="004A5B9D" w:rsidRPr="00D357D5" w:rsidRDefault="004A5B9D" w:rsidP="00F57845">
            <w:pPr>
              <w:jc w:val="center"/>
              <w:rPr>
                <w:rFonts w:ascii="Calibri" w:hAnsi="Calibri"/>
                <w:sz w:val="20"/>
                <w:szCs w:val="20"/>
              </w:rPr>
            </w:pPr>
            <w:r w:rsidRPr="00D357D5">
              <w:rPr>
                <w:rFonts w:ascii="Calibri" w:hAnsi="Calibri"/>
                <w:sz w:val="20"/>
                <w:szCs w:val="20"/>
              </w:rPr>
              <w:t>Item</w:t>
            </w:r>
          </w:p>
        </w:tc>
        <w:tc>
          <w:tcPr>
            <w:tcW w:w="1944" w:type="dxa"/>
            <w:tcBorders>
              <w:left w:val="single" w:sz="12" w:space="0" w:color="auto"/>
            </w:tcBorders>
            <w:shd w:val="clear" w:color="auto" w:fill="D6E3BC"/>
            <w:vAlign w:val="center"/>
          </w:tcPr>
          <w:p w14:paraId="755CE350"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078975C4"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3F77A3DD"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6BD62FF2"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12FA4EE1" w14:textId="77777777" w:rsidR="004A5B9D" w:rsidRPr="005F1210" w:rsidRDefault="004A5B9D" w:rsidP="003534A6">
            <w:pPr>
              <w:jc w:val="center"/>
              <w:rPr>
                <w:rFonts w:ascii="Calibri" w:hAnsi="Calibri" w:cs="Calibri"/>
                <w:sz w:val="22"/>
                <w:szCs w:val="22"/>
              </w:rPr>
            </w:pPr>
          </w:p>
        </w:tc>
      </w:tr>
      <w:tr w:rsidR="004A5B9D" w:rsidRPr="004E7B78" w14:paraId="7D53A5D0" w14:textId="77777777" w:rsidTr="004A20C9">
        <w:trPr>
          <w:gridBefore w:val="1"/>
          <w:wBefore w:w="11" w:type="dxa"/>
          <w:trHeight w:val="360"/>
        </w:trPr>
        <w:tc>
          <w:tcPr>
            <w:tcW w:w="1987" w:type="dxa"/>
            <w:gridSpan w:val="2"/>
            <w:vMerge/>
            <w:tcBorders>
              <w:left w:val="single" w:sz="4" w:space="0" w:color="auto"/>
            </w:tcBorders>
            <w:shd w:val="clear" w:color="auto" w:fill="D6E3BC"/>
            <w:vAlign w:val="center"/>
          </w:tcPr>
          <w:p w14:paraId="41D77954"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D6E3BC"/>
            <w:vAlign w:val="center"/>
          </w:tcPr>
          <w:p w14:paraId="025652C7" w14:textId="77777777" w:rsidR="004A5B9D" w:rsidRPr="00D357D5" w:rsidRDefault="004A5B9D" w:rsidP="00F57845">
            <w:pPr>
              <w:jc w:val="center"/>
              <w:rPr>
                <w:rFonts w:ascii="Calibri" w:hAnsi="Calibri"/>
                <w:sz w:val="20"/>
                <w:szCs w:val="20"/>
              </w:rPr>
            </w:pPr>
            <w:r w:rsidRPr="00D357D5">
              <w:rPr>
                <w:rFonts w:ascii="Calibri" w:hAnsi="Calibri"/>
                <w:sz w:val="20"/>
                <w:szCs w:val="20"/>
              </w:rPr>
              <w:t>Portion</w:t>
            </w:r>
            <w:r>
              <w:rPr>
                <w:rFonts w:ascii="Calibri" w:hAnsi="Calibri"/>
                <w:sz w:val="20"/>
                <w:szCs w:val="20"/>
              </w:rPr>
              <w:t xml:space="preserve"> in cups</w:t>
            </w:r>
          </w:p>
        </w:tc>
        <w:tc>
          <w:tcPr>
            <w:tcW w:w="1944" w:type="dxa"/>
            <w:tcBorders>
              <w:left w:val="single" w:sz="12" w:space="0" w:color="auto"/>
            </w:tcBorders>
            <w:shd w:val="clear" w:color="auto" w:fill="D6E3BC"/>
            <w:vAlign w:val="center"/>
          </w:tcPr>
          <w:p w14:paraId="44B245CE"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062CBB72"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7D1FB317"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44267FC7"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1400CA0A" w14:textId="77777777" w:rsidR="004A5B9D" w:rsidRPr="005F1210" w:rsidRDefault="004A5B9D" w:rsidP="003534A6">
            <w:pPr>
              <w:jc w:val="center"/>
              <w:rPr>
                <w:rFonts w:ascii="Calibri" w:hAnsi="Calibri" w:cs="Calibri"/>
                <w:sz w:val="22"/>
                <w:szCs w:val="22"/>
              </w:rPr>
            </w:pPr>
          </w:p>
        </w:tc>
      </w:tr>
      <w:tr w:rsidR="004A5B9D" w:rsidRPr="004E7B78" w14:paraId="3428181B" w14:textId="77777777" w:rsidTr="004A20C9">
        <w:trPr>
          <w:gridBefore w:val="1"/>
          <w:wBefore w:w="11" w:type="dxa"/>
          <w:trHeight w:val="360"/>
        </w:trPr>
        <w:tc>
          <w:tcPr>
            <w:tcW w:w="1987" w:type="dxa"/>
            <w:gridSpan w:val="2"/>
            <w:vMerge/>
            <w:tcBorders>
              <w:left w:val="single" w:sz="4" w:space="0" w:color="auto"/>
            </w:tcBorders>
            <w:shd w:val="clear" w:color="auto" w:fill="D6E3BC"/>
            <w:vAlign w:val="center"/>
          </w:tcPr>
          <w:p w14:paraId="0D0D2802" w14:textId="77777777" w:rsidR="004A5B9D" w:rsidRPr="004E7B78" w:rsidRDefault="004A5B9D" w:rsidP="003C2876">
            <w:pPr>
              <w:jc w:val="center"/>
              <w:rPr>
                <w:rFonts w:ascii="Calibri" w:hAnsi="Calibri"/>
                <w:sz w:val="20"/>
                <w:szCs w:val="20"/>
              </w:rPr>
            </w:pPr>
          </w:p>
        </w:tc>
        <w:tc>
          <w:tcPr>
            <w:tcW w:w="2160" w:type="dxa"/>
            <w:tcBorders>
              <w:right w:val="single" w:sz="12" w:space="0" w:color="auto"/>
            </w:tcBorders>
            <w:shd w:val="clear" w:color="auto" w:fill="D6E3BC"/>
            <w:vAlign w:val="center"/>
          </w:tcPr>
          <w:p w14:paraId="4CC4898D" w14:textId="77777777" w:rsidR="004A5B9D" w:rsidRPr="00D357D5" w:rsidRDefault="004A5B9D" w:rsidP="00744197">
            <w:pPr>
              <w:jc w:val="center"/>
              <w:rPr>
                <w:rFonts w:ascii="Calibri" w:hAnsi="Calibri"/>
                <w:sz w:val="20"/>
                <w:szCs w:val="20"/>
              </w:rPr>
            </w:pPr>
            <w:r w:rsidRPr="00D357D5">
              <w:rPr>
                <w:rFonts w:ascii="Calibri" w:hAnsi="Calibri"/>
                <w:sz w:val="20"/>
                <w:szCs w:val="20"/>
              </w:rPr>
              <w:t>2</w:t>
            </w:r>
            <w:r w:rsidRPr="00D357D5">
              <w:rPr>
                <w:rFonts w:ascii="Calibri" w:hAnsi="Calibri"/>
                <w:sz w:val="20"/>
                <w:szCs w:val="20"/>
                <w:vertAlign w:val="superscript"/>
              </w:rPr>
              <w:t>nd</w:t>
            </w:r>
            <w:r w:rsidRPr="00D357D5">
              <w:rPr>
                <w:rFonts w:ascii="Calibri" w:hAnsi="Calibri"/>
                <w:sz w:val="20"/>
                <w:szCs w:val="20"/>
              </w:rPr>
              <w:t xml:space="preserve"> Item</w:t>
            </w:r>
            <w:r w:rsidR="004A20C9">
              <w:rPr>
                <w:rFonts w:ascii="Calibri" w:hAnsi="Calibri"/>
                <w:sz w:val="20"/>
                <w:szCs w:val="20"/>
              </w:rPr>
              <w:t xml:space="preserve"> if planned</w:t>
            </w:r>
          </w:p>
        </w:tc>
        <w:tc>
          <w:tcPr>
            <w:tcW w:w="1944" w:type="dxa"/>
            <w:tcBorders>
              <w:left w:val="single" w:sz="12" w:space="0" w:color="auto"/>
            </w:tcBorders>
            <w:shd w:val="clear" w:color="auto" w:fill="D6E3BC"/>
            <w:vAlign w:val="center"/>
          </w:tcPr>
          <w:p w14:paraId="2ADDC23C"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187153BD"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4EA62844"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576391CB" w14:textId="77777777" w:rsidR="004A5B9D" w:rsidRPr="005F1210" w:rsidRDefault="004A5B9D" w:rsidP="003534A6">
            <w:pPr>
              <w:jc w:val="center"/>
              <w:rPr>
                <w:rFonts w:ascii="Calibri" w:hAnsi="Calibri" w:cs="Calibri"/>
                <w:sz w:val="22"/>
                <w:szCs w:val="22"/>
              </w:rPr>
            </w:pPr>
          </w:p>
        </w:tc>
        <w:tc>
          <w:tcPr>
            <w:tcW w:w="2124" w:type="dxa"/>
            <w:shd w:val="clear" w:color="auto" w:fill="D6E3BC"/>
            <w:vAlign w:val="center"/>
          </w:tcPr>
          <w:p w14:paraId="21DCF177" w14:textId="77777777" w:rsidR="004A5B9D" w:rsidRPr="005F1210" w:rsidRDefault="004A5B9D" w:rsidP="003534A6">
            <w:pPr>
              <w:jc w:val="center"/>
              <w:rPr>
                <w:rFonts w:ascii="Calibri" w:hAnsi="Calibri" w:cs="Calibri"/>
                <w:sz w:val="22"/>
                <w:szCs w:val="22"/>
              </w:rPr>
            </w:pPr>
          </w:p>
        </w:tc>
      </w:tr>
      <w:tr w:rsidR="004A5B9D" w:rsidRPr="004E7B78" w14:paraId="063B943F" w14:textId="77777777" w:rsidTr="0063381B">
        <w:trPr>
          <w:gridBefore w:val="1"/>
          <w:wBefore w:w="11" w:type="dxa"/>
          <w:trHeight w:val="360"/>
        </w:trPr>
        <w:tc>
          <w:tcPr>
            <w:tcW w:w="1987" w:type="dxa"/>
            <w:gridSpan w:val="2"/>
            <w:vMerge/>
            <w:tcBorders>
              <w:left w:val="single" w:sz="4" w:space="0" w:color="auto"/>
              <w:bottom w:val="single" w:sz="12" w:space="0" w:color="auto"/>
            </w:tcBorders>
            <w:shd w:val="clear" w:color="auto" w:fill="D6E3BC"/>
            <w:vAlign w:val="center"/>
          </w:tcPr>
          <w:p w14:paraId="01318E4B" w14:textId="77777777" w:rsidR="004A5B9D" w:rsidRPr="004E7B78" w:rsidRDefault="004A5B9D" w:rsidP="003C2876">
            <w:pPr>
              <w:jc w:val="center"/>
              <w:rPr>
                <w:rFonts w:ascii="Calibri" w:hAnsi="Calibri"/>
                <w:b/>
                <w:sz w:val="20"/>
                <w:szCs w:val="20"/>
              </w:rPr>
            </w:pPr>
          </w:p>
        </w:tc>
        <w:tc>
          <w:tcPr>
            <w:tcW w:w="2160" w:type="dxa"/>
            <w:tcBorders>
              <w:bottom w:val="single" w:sz="12" w:space="0" w:color="auto"/>
              <w:right w:val="single" w:sz="12" w:space="0" w:color="auto"/>
            </w:tcBorders>
            <w:shd w:val="clear" w:color="auto" w:fill="D6E3BC"/>
            <w:vAlign w:val="center"/>
          </w:tcPr>
          <w:p w14:paraId="652C757D" w14:textId="77777777" w:rsidR="004A5B9D" w:rsidRPr="00D357D5" w:rsidRDefault="004A5B9D" w:rsidP="00F57845">
            <w:pPr>
              <w:jc w:val="center"/>
              <w:rPr>
                <w:rFonts w:ascii="Calibri" w:hAnsi="Calibri"/>
                <w:sz w:val="20"/>
                <w:szCs w:val="20"/>
              </w:rPr>
            </w:pPr>
            <w:r w:rsidRPr="00D357D5">
              <w:rPr>
                <w:rFonts w:ascii="Calibri" w:hAnsi="Calibri"/>
                <w:sz w:val="20"/>
                <w:szCs w:val="20"/>
              </w:rPr>
              <w:t>Portion</w:t>
            </w:r>
            <w:r>
              <w:rPr>
                <w:rFonts w:ascii="Calibri" w:hAnsi="Calibri"/>
                <w:sz w:val="20"/>
                <w:szCs w:val="20"/>
              </w:rPr>
              <w:t xml:space="preserve"> in cups</w:t>
            </w:r>
          </w:p>
        </w:tc>
        <w:tc>
          <w:tcPr>
            <w:tcW w:w="1944" w:type="dxa"/>
            <w:tcBorders>
              <w:left w:val="single" w:sz="12" w:space="0" w:color="auto"/>
              <w:bottom w:val="single" w:sz="12" w:space="0" w:color="auto"/>
            </w:tcBorders>
            <w:shd w:val="clear" w:color="auto" w:fill="D6E3BC"/>
            <w:vAlign w:val="center"/>
          </w:tcPr>
          <w:p w14:paraId="75A4169F"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D6E3BC"/>
            <w:vAlign w:val="center"/>
          </w:tcPr>
          <w:p w14:paraId="3304D1BE"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D6E3BC"/>
            <w:vAlign w:val="center"/>
          </w:tcPr>
          <w:p w14:paraId="5AEF22CA"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D6E3BC"/>
            <w:vAlign w:val="center"/>
          </w:tcPr>
          <w:p w14:paraId="23168523" w14:textId="77777777" w:rsidR="004A5B9D" w:rsidRPr="005F1210" w:rsidRDefault="004A5B9D" w:rsidP="003534A6">
            <w:pPr>
              <w:jc w:val="center"/>
              <w:rPr>
                <w:rFonts w:ascii="Calibri" w:hAnsi="Calibri" w:cs="Calibri"/>
                <w:sz w:val="22"/>
                <w:szCs w:val="22"/>
              </w:rPr>
            </w:pPr>
          </w:p>
        </w:tc>
        <w:tc>
          <w:tcPr>
            <w:tcW w:w="2124" w:type="dxa"/>
            <w:tcBorders>
              <w:bottom w:val="single" w:sz="12" w:space="0" w:color="auto"/>
            </w:tcBorders>
            <w:shd w:val="clear" w:color="auto" w:fill="D6E3BC"/>
            <w:vAlign w:val="center"/>
          </w:tcPr>
          <w:p w14:paraId="31FE5CD1" w14:textId="77777777" w:rsidR="004A5B9D" w:rsidRPr="005F1210" w:rsidRDefault="004A5B9D" w:rsidP="003534A6">
            <w:pPr>
              <w:jc w:val="center"/>
              <w:rPr>
                <w:rFonts w:ascii="Calibri" w:hAnsi="Calibri" w:cs="Calibri"/>
                <w:sz w:val="22"/>
                <w:szCs w:val="22"/>
              </w:rPr>
            </w:pPr>
          </w:p>
        </w:tc>
      </w:tr>
      <w:tr w:rsidR="004A5B9D" w:rsidRPr="004E7B78" w14:paraId="27A86632" w14:textId="77777777" w:rsidTr="0063381B">
        <w:trPr>
          <w:gridBefore w:val="1"/>
          <w:wBefore w:w="11" w:type="dxa"/>
          <w:trHeight w:val="360"/>
        </w:trPr>
        <w:tc>
          <w:tcPr>
            <w:tcW w:w="1987" w:type="dxa"/>
            <w:gridSpan w:val="2"/>
            <w:vMerge w:val="restart"/>
            <w:tcBorders>
              <w:top w:val="single" w:sz="12" w:space="0" w:color="auto"/>
              <w:left w:val="single" w:sz="4" w:space="0" w:color="auto"/>
            </w:tcBorders>
            <w:shd w:val="clear" w:color="auto" w:fill="FFFFFF"/>
            <w:vAlign w:val="center"/>
          </w:tcPr>
          <w:p w14:paraId="36B2F1F4" w14:textId="77777777" w:rsidR="004A5B9D" w:rsidRPr="004E7B78" w:rsidRDefault="004A5B9D" w:rsidP="003C2876">
            <w:pPr>
              <w:jc w:val="center"/>
              <w:rPr>
                <w:rFonts w:ascii="Calibri" w:hAnsi="Calibri"/>
                <w:b/>
                <w:sz w:val="20"/>
                <w:szCs w:val="20"/>
              </w:rPr>
            </w:pPr>
            <w:r>
              <w:rPr>
                <w:rFonts w:ascii="Calibri" w:hAnsi="Calibri"/>
                <w:b/>
                <w:sz w:val="20"/>
                <w:szCs w:val="20"/>
              </w:rPr>
              <w:t>Other Foods/ Condiments</w:t>
            </w:r>
          </w:p>
        </w:tc>
        <w:tc>
          <w:tcPr>
            <w:tcW w:w="2160" w:type="dxa"/>
            <w:tcBorders>
              <w:top w:val="single" w:sz="12" w:space="0" w:color="auto"/>
              <w:right w:val="single" w:sz="12" w:space="0" w:color="auto"/>
            </w:tcBorders>
            <w:shd w:val="clear" w:color="auto" w:fill="DAEEF3"/>
            <w:vAlign w:val="center"/>
          </w:tcPr>
          <w:p w14:paraId="09F8F8E8" w14:textId="77777777" w:rsidR="004A5B9D" w:rsidRPr="00D357D5" w:rsidRDefault="004A5B9D" w:rsidP="00F57845">
            <w:pPr>
              <w:jc w:val="center"/>
              <w:rPr>
                <w:rFonts w:ascii="Calibri" w:hAnsi="Calibri"/>
                <w:sz w:val="20"/>
                <w:szCs w:val="20"/>
              </w:rPr>
            </w:pPr>
            <w:r>
              <w:rPr>
                <w:rFonts w:ascii="Calibri" w:hAnsi="Calibri"/>
                <w:sz w:val="20"/>
                <w:szCs w:val="20"/>
              </w:rPr>
              <w:t>Item</w:t>
            </w:r>
          </w:p>
        </w:tc>
        <w:tc>
          <w:tcPr>
            <w:tcW w:w="1944" w:type="dxa"/>
            <w:tcBorders>
              <w:top w:val="single" w:sz="12" w:space="0" w:color="auto"/>
              <w:left w:val="single" w:sz="12" w:space="0" w:color="auto"/>
            </w:tcBorders>
            <w:shd w:val="clear" w:color="auto" w:fill="DAEEF3"/>
            <w:vAlign w:val="center"/>
          </w:tcPr>
          <w:p w14:paraId="2F7198E6"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DAEEF3"/>
            <w:vAlign w:val="center"/>
          </w:tcPr>
          <w:p w14:paraId="3403875F"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DAEEF3"/>
            <w:vAlign w:val="center"/>
          </w:tcPr>
          <w:p w14:paraId="066D1CDC"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DAEEF3"/>
            <w:vAlign w:val="center"/>
          </w:tcPr>
          <w:p w14:paraId="22F8D321" w14:textId="77777777" w:rsidR="004A5B9D" w:rsidRPr="005F1210" w:rsidRDefault="004A5B9D" w:rsidP="003534A6">
            <w:pPr>
              <w:jc w:val="center"/>
              <w:rPr>
                <w:rFonts w:ascii="Calibri" w:hAnsi="Calibri" w:cs="Calibri"/>
                <w:sz w:val="22"/>
                <w:szCs w:val="22"/>
              </w:rPr>
            </w:pPr>
          </w:p>
        </w:tc>
        <w:tc>
          <w:tcPr>
            <w:tcW w:w="2124" w:type="dxa"/>
            <w:tcBorders>
              <w:top w:val="single" w:sz="12" w:space="0" w:color="auto"/>
            </w:tcBorders>
            <w:shd w:val="clear" w:color="auto" w:fill="DAEEF3"/>
            <w:vAlign w:val="center"/>
          </w:tcPr>
          <w:p w14:paraId="3EC85D19" w14:textId="77777777" w:rsidR="004A5B9D" w:rsidRPr="005F1210" w:rsidRDefault="004A5B9D" w:rsidP="003534A6">
            <w:pPr>
              <w:jc w:val="center"/>
              <w:rPr>
                <w:rFonts w:ascii="Calibri" w:hAnsi="Calibri" w:cs="Calibri"/>
                <w:sz w:val="22"/>
                <w:szCs w:val="22"/>
              </w:rPr>
            </w:pPr>
          </w:p>
        </w:tc>
      </w:tr>
      <w:tr w:rsidR="004A5B9D" w:rsidRPr="004E7B78" w14:paraId="07248E1C" w14:textId="77777777" w:rsidTr="004A20C9">
        <w:trPr>
          <w:gridBefore w:val="1"/>
          <w:wBefore w:w="11" w:type="dxa"/>
          <w:trHeight w:val="360"/>
        </w:trPr>
        <w:tc>
          <w:tcPr>
            <w:tcW w:w="1987" w:type="dxa"/>
            <w:gridSpan w:val="2"/>
            <w:vMerge/>
            <w:tcBorders>
              <w:left w:val="single" w:sz="4" w:space="0" w:color="auto"/>
            </w:tcBorders>
            <w:shd w:val="clear" w:color="auto" w:fill="FFFFFF"/>
          </w:tcPr>
          <w:p w14:paraId="0265450A" w14:textId="77777777" w:rsidR="004A5B9D" w:rsidRPr="004E7B78" w:rsidRDefault="004A5B9D" w:rsidP="00F57845">
            <w:pPr>
              <w:rPr>
                <w:rFonts w:ascii="Calibri" w:hAnsi="Calibri"/>
                <w:b/>
                <w:sz w:val="20"/>
                <w:szCs w:val="20"/>
              </w:rPr>
            </w:pPr>
          </w:p>
        </w:tc>
        <w:tc>
          <w:tcPr>
            <w:tcW w:w="2160" w:type="dxa"/>
            <w:tcBorders>
              <w:right w:val="single" w:sz="12" w:space="0" w:color="auto"/>
            </w:tcBorders>
            <w:shd w:val="clear" w:color="auto" w:fill="FFFFFF"/>
            <w:vAlign w:val="center"/>
          </w:tcPr>
          <w:p w14:paraId="02163EF1" w14:textId="77777777" w:rsidR="004A5B9D" w:rsidRPr="00D357D5" w:rsidRDefault="004A5B9D" w:rsidP="00F57845">
            <w:pPr>
              <w:jc w:val="center"/>
              <w:rPr>
                <w:rFonts w:ascii="Calibri" w:hAnsi="Calibri"/>
                <w:sz w:val="20"/>
                <w:szCs w:val="20"/>
              </w:rPr>
            </w:pPr>
            <w:r>
              <w:rPr>
                <w:rFonts w:ascii="Calibri" w:hAnsi="Calibri"/>
                <w:sz w:val="20"/>
                <w:szCs w:val="20"/>
              </w:rPr>
              <w:t>Portion size</w:t>
            </w:r>
          </w:p>
        </w:tc>
        <w:tc>
          <w:tcPr>
            <w:tcW w:w="1944" w:type="dxa"/>
            <w:tcBorders>
              <w:left w:val="single" w:sz="12" w:space="0" w:color="auto"/>
            </w:tcBorders>
            <w:shd w:val="clear" w:color="auto" w:fill="FFFFFF"/>
            <w:vAlign w:val="center"/>
          </w:tcPr>
          <w:p w14:paraId="2A7960C5" w14:textId="77777777" w:rsidR="004A5B9D" w:rsidRPr="005F1210" w:rsidRDefault="004A5B9D" w:rsidP="003534A6">
            <w:pPr>
              <w:jc w:val="center"/>
              <w:rPr>
                <w:rFonts w:ascii="Calibri" w:hAnsi="Calibri" w:cs="Calibri"/>
                <w:sz w:val="22"/>
                <w:szCs w:val="22"/>
              </w:rPr>
            </w:pPr>
          </w:p>
        </w:tc>
        <w:tc>
          <w:tcPr>
            <w:tcW w:w="2124" w:type="dxa"/>
            <w:shd w:val="clear" w:color="auto" w:fill="FFFFFF"/>
            <w:vAlign w:val="center"/>
          </w:tcPr>
          <w:p w14:paraId="0D823F67" w14:textId="77777777" w:rsidR="004A5B9D" w:rsidRPr="005F1210" w:rsidRDefault="004A5B9D" w:rsidP="003534A6">
            <w:pPr>
              <w:jc w:val="center"/>
              <w:rPr>
                <w:rFonts w:ascii="Calibri" w:hAnsi="Calibri" w:cs="Calibri"/>
                <w:sz w:val="22"/>
                <w:szCs w:val="22"/>
              </w:rPr>
            </w:pPr>
          </w:p>
        </w:tc>
        <w:tc>
          <w:tcPr>
            <w:tcW w:w="2124" w:type="dxa"/>
            <w:shd w:val="clear" w:color="auto" w:fill="FFFFFF"/>
            <w:vAlign w:val="center"/>
          </w:tcPr>
          <w:p w14:paraId="58C71C72" w14:textId="77777777" w:rsidR="004A5B9D" w:rsidRPr="005F1210" w:rsidRDefault="004A5B9D" w:rsidP="003534A6">
            <w:pPr>
              <w:jc w:val="center"/>
              <w:rPr>
                <w:rFonts w:ascii="Calibri" w:hAnsi="Calibri" w:cs="Calibri"/>
                <w:sz w:val="22"/>
                <w:szCs w:val="22"/>
              </w:rPr>
            </w:pPr>
          </w:p>
        </w:tc>
        <w:tc>
          <w:tcPr>
            <w:tcW w:w="2124" w:type="dxa"/>
            <w:shd w:val="clear" w:color="auto" w:fill="FFFFFF"/>
            <w:vAlign w:val="center"/>
          </w:tcPr>
          <w:p w14:paraId="699B2CEF" w14:textId="77777777" w:rsidR="004A5B9D" w:rsidRPr="005F1210" w:rsidRDefault="004A5B9D" w:rsidP="003534A6">
            <w:pPr>
              <w:jc w:val="center"/>
              <w:rPr>
                <w:rFonts w:ascii="Calibri" w:hAnsi="Calibri" w:cs="Calibri"/>
                <w:sz w:val="22"/>
                <w:szCs w:val="22"/>
              </w:rPr>
            </w:pPr>
          </w:p>
        </w:tc>
        <w:tc>
          <w:tcPr>
            <w:tcW w:w="2124" w:type="dxa"/>
            <w:shd w:val="clear" w:color="auto" w:fill="FFFFFF"/>
            <w:vAlign w:val="center"/>
          </w:tcPr>
          <w:p w14:paraId="0117BFC5" w14:textId="77777777" w:rsidR="004A5B9D" w:rsidRPr="005F1210" w:rsidRDefault="004A5B9D" w:rsidP="003534A6">
            <w:pPr>
              <w:jc w:val="center"/>
              <w:rPr>
                <w:rFonts w:ascii="Calibri" w:hAnsi="Calibri" w:cs="Calibri"/>
                <w:sz w:val="22"/>
                <w:szCs w:val="22"/>
              </w:rPr>
            </w:pPr>
          </w:p>
        </w:tc>
      </w:tr>
    </w:tbl>
    <w:p w14:paraId="206C7BBA" w14:textId="77777777" w:rsidR="0036024B" w:rsidRPr="003534A6" w:rsidRDefault="0036024B" w:rsidP="0036024B">
      <w:pPr>
        <w:rPr>
          <w:vanish/>
          <w:sz w:val="20"/>
          <w:szCs w:val="20"/>
        </w:rPr>
      </w:pPr>
    </w:p>
    <w:p w14:paraId="7CD34C58" w14:textId="77777777" w:rsidR="00DB20CA" w:rsidRDefault="00DB20CA"/>
    <w:tbl>
      <w:tblPr>
        <w:tblpPr w:leftFromText="180" w:rightFromText="180" w:vertAnchor="text" w:horzAnchor="margin" w:tblpY="317"/>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1200"/>
        <w:gridCol w:w="1440"/>
        <w:gridCol w:w="1530"/>
        <w:gridCol w:w="1980"/>
        <w:gridCol w:w="1800"/>
      </w:tblGrid>
      <w:tr w:rsidR="0006025C" w14:paraId="6FC4CEC4" w14:textId="77777777" w:rsidTr="0063381B">
        <w:trPr>
          <w:trHeight w:val="284"/>
        </w:trPr>
        <w:tc>
          <w:tcPr>
            <w:tcW w:w="1068" w:type="dxa"/>
            <w:tcBorders>
              <w:top w:val="nil"/>
              <w:left w:val="nil"/>
              <w:bottom w:val="nil"/>
              <w:right w:val="nil"/>
            </w:tcBorders>
            <w:vAlign w:val="center"/>
          </w:tcPr>
          <w:p w14:paraId="5124D640" w14:textId="77777777" w:rsidR="0006025C" w:rsidRDefault="0006025C" w:rsidP="00F70D80">
            <w:pPr>
              <w:rPr>
                <w:rFonts w:ascii="Calibri" w:hAnsi="Calibri"/>
                <w:sz w:val="20"/>
                <w:szCs w:val="20"/>
              </w:rPr>
            </w:pPr>
          </w:p>
        </w:tc>
        <w:tc>
          <w:tcPr>
            <w:tcW w:w="1200" w:type="dxa"/>
            <w:tcBorders>
              <w:top w:val="nil"/>
              <w:left w:val="nil"/>
              <w:bottom w:val="single" w:sz="4" w:space="0" w:color="auto"/>
              <w:right w:val="nil"/>
            </w:tcBorders>
            <w:vAlign w:val="center"/>
          </w:tcPr>
          <w:p w14:paraId="0D3C244E" w14:textId="77777777" w:rsidR="0006025C" w:rsidRDefault="0006025C" w:rsidP="0006025C">
            <w:pPr>
              <w:jc w:val="center"/>
              <w:rPr>
                <w:rFonts w:ascii="Calibri" w:hAnsi="Calibri"/>
                <w:szCs w:val="20"/>
              </w:rPr>
            </w:pPr>
          </w:p>
        </w:tc>
        <w:tc>
          <w:tcPr>
            <w:tcW w:w="1440" w:type="dxa"/>
            <w:tcBorders>
              <w:top w:val="nil"/>
              <w:left w:val="nil"/>
              <w:bottom w:val="single" w:sz="4" w:space="0" w:color="auto"/>
              <w:right w:val="nil"/>
            </w:tcBorders>
            <w:vAlign w:val="center"/>
            <w:hideMark/>
          </w:tcPr>
          <w:p w14:paraId="574969A6" w14:textId="77777777" w:rsidR="0006025C" w:rsidRPr="003534A6" w:rsidRDefault="0006025C" w:rsidP="0006025C">
            <w:pPr>
              <w:jc w:val="center"/>
              <w:rPr>
                <w:rFonts w:ascii="Calibri" w:hAnsi="Calibri"/>
                <w:sz w:val="22"/>
                <w:szCs w:val="18"/>
              </w:rPr>
            </w:pPr>
            <w:r w:rsidRPr="003534A6">
              <w:rPr>
                <w:rFonts w:ascii="Calibri" w:hAnsi="Calibri"/>
                <w:sz w:val="22"/>
                <w:szCs w:val="18"/>
              </w:rPr>
              <w:t>White</w:t>
            </w:r>
          </w:p>
        </w:tc>
        <w:tc>
          <w:tcPr>
            <w:tcW w:w="1530" w:type="dxa"/>
            <w:tcBorders>
              <w:top w:val="nil"/>
              <w:left w:val="nil"/>
              <w:bottom w:val="single" w:sz="4" w:space="0" w:color="auto"/>
              <w:right w:val="nil"/>
            </w:tcBorders>
            <w:vAlign w:val="center"/>
            <w:hideMark/>
          </w:tcPr>
          <w:p w14:paraId="3666F0AE" w14:textId="77777777" w:rsidR="0006025C" w:rsidRPr="003534A6" w:rsidRDefault="0006025C" w:rsidP="0006025C">
            <w:pPr>
              <w:jc w:val="center"/>
              <w:rPr>
                <w:rFonts w:ascii="Calibri" w:hAnsi="Calibri"/>
                <w:sz w:val="22"/>
                <w:szCs w:val="18"/>
              </w:rPr>
            </w:pPr>
            <w:r w:rsidRPr="003534A6">
              <w:rPr>
                <w:rFonts w:ascii="Calibri" w:hAnsi="Calibri"/>
                <w:sz w:val="22"/>
                <w:szCs w:val="18"/>
              </w:rPr>
              <w:t>Chocolate</w:t>
            </w:r>
          </w:p>
        </w:tc>
        <w:tc>
          <w:tcPr>
            <w:tcW w:w="1980" w:type="dxa"/>
            <w:tcBorders>
              <w:top w:val="nil"/>
              <w:left w:val="nil"/>
              <w:bottom w:val="single" w:sz="4" w:space="0" w:color="auto"/>
              <w:right w:val="nil"/>
            </w:tcBorders>
            <w:vAlign w:val="center"/>
            <w:hideMark/>
          </w:tcPr>
          <w:p w14:paraId="262C01DA" w14:textId="77777777" w:rsidR="0006025C" w:rsidRPr="003534A6" w:rsidRDefault="0006025C" w:rsidP="0006025C">
            <w:pPr>
              <w:jc w:val="center"/>
              <w:rPr>
                <w:rFonts w:ascii="Calibri" w:hAnsi="Calibri"/>
                <w:sz w:val="22"/>
                <w:szCs w:val="18"/>
              </w:rPr>
            </w:pPr>
            <w:r w:rsidRPr="003534A6">
              <w:rPr>
                <w:rFonts w:ascii="Calibri" w:hAnsi="Calibri"/>
                <w:sz w:val="22"/>
                <w:szCs w:val="18"/>
              </w:rPr>
              <w:t>Strawberry</w:t>
            </w:r>
          </w:p>
        </w:tc>
        <w:tc>
          <w:tcPr>
            <w:tcW w:w="1800" w:type="dxa"/>
            <w:tcBorders>
              <w:top w:val="nil"/>
              <w:left w:val="nil"/>
              <w:bottom w:val="single" w:sz="4" w:space="0" w:color="auto"/>
              <w:right w:val="nil"/>
            </w:tcBorders>
            <w:vAlign w:val="center"/>
            <w:hideMark/>
          </w:tcPr>
          <w:p w14:paraId="014FDC58" w14:textId="77777777" w:rsidR="0006025C" w:rsidRPr="003534A6" w:rsidRDefault="0006025C" w:rsidP="0006025C">
            <w:pPr>
              <w:jc w:val="center"/>
              <w:rPr>
                <w:rFonts w:ascii="Calibri" w:hAnsi="Calibri"/>
                <w:sz w:val="22"/>
                <w:szCs w:val="18"/>
              </w:rPr>
            </w:pPr>
            <w:r w:rsidRPr="003534A6">
              <w:rPr>
                <w:rFonts w:ascii="Calibri" w:hAnsi="Calibri"/>
                <w:sz w:val="22"/>
                <w:szCs w:val="18"/>
              </w:rPr>
              <w:t>Other (specify)</w:t>
            </w:r>
          </w:p>
        </w:tc>
      </w:tr>
      <w:tr w:rsidR="0006025C" w14:paraId="1C0CFC16" w14:textId="77777777" w:rsidTr="005F5537">
        <w:trPr>
          <w:trHeight w:val="257"/>
        </w:trPr>
        <w:tc>
          <w:tcPr>
            <w:tcW w:w="1068" w:type="dxa"/>
            <w:vMerge w:val="restart"/>
            <w:tcBorders>
              <w:top w:val="nil"/>
              <w:left w:val="nil"/>
              <w:bottom w:val="nil"/>
              <w:right w:val="single" w:sz="4" w:space="0" w:color="auto"/>
            </w:tcBorders>
            <w:vAlign w:val="center"/>
            <w:hideMark/>
          </w:tcPr>
          <w:p w14:paraId="6C3D3B40" w14:textId="77777777" w:rsidR="0006025C" w:rsidRDefault="0006025C" w:rsidP="0006025C">
            <w:pPr>
              <w:jc w:val="center"/>
              <w:rPr>
                <w:rFonts w:ascii="Calibri" w:hAnsi="Calibri"/>
                <w:b/>
                <w:sz w:val="22"/>
                <w:szCs w:val="20"/>
              </w:rPr>
            </w:pPr>
            <w:r>
              <w:rPr>
                <w:rFonts w:ascii="Calibri" w:hAnsi="Calibri"/>
                <w:b/>
                <w:sz w:val="22"/>
                <w:szCs w:val="20"/>
              </w:rPr>
              <w:t xml:space="preserve">      Daily </w:t>
            </w:r>
          </w:p>
          <w:p w14:paraId="0416E9FC" w14:textId="77777777" w:rsidR="0006025C" w:rsidRDefault="0006025C" w:rsidP="0006025C">
            <w:pPr>
              <w:jc w:val="center"/>
              <w:rPr>
                <w:rFonts w:ascii="Calibri" w:hAnsi="Calibri"/>
                <w:b/>
                <w:sz w:val="20"/>
                <w:szCs w:val="20"/>
              </w:rPr>
            </w:pPr>
            <w:r>
              <w:rPr>
                <w:rFonts w:ascii="Calibri" w:hAnsi="Calibri"/>
                <w:b/>
                <w:sz w:val="22"/>
                <w:szCs w:val="20"/>
              </w:rPr>
              <w:t xml:space="preserve">     Milk</w:t>
            </w:r>
          </w:p>
        </w:tc>
        <w:tc>
          <w:tcPr>
            <w:tcW w:w="1200" w:type="dxa"/>
            <w:tcBorders>
              <w:top w:val="single" w:sz="4" w:space="0" w:color="auto"/>
              <w:left w:val="single" w:sz="4" w:space="0" w:color="auto"/>
              <w:bottom w:val="single" w:sz="4" w:space="0" w:color="auto"/>
              <w:right w:val="single" w:sz="4" w:space="0" w:color="auto"/>
            </w:tcBorders>
            <w:shd w:val="clear" w:color="auto" w:fill="C6D9F1"/>
            <w:hideMark/>
          </w:tcPr>
          <w:p w14:paraId="7E1B1307" w14:textId="77777777" w:rsidR="0006025C" w:rsidRPr="003534A6" w:rsidRDefault="0006025C" w:rsidP="0006025C">
            <w:pPr>
              <w:jc w:val="center"/>
              <w:rPr>
                <w:rFonts w:ascii="Calibri" w:hAnsi="Calibri"/>
                <w:sz w:val="20"/>
                <w:szCs w:val="20"/>
              </w:rPr>
            </w:pPr>
            <w:r w:rsidRPr="003534A6">
              <w:rPr>
                <w:rFonts w:ascii="Calibri" w:hAnsi="Calibri"/>
                <w:sz w:val="20"/>
                <w:szCs w:val="20"/>
              </w:rPr>
              <w:t>Fat Content</w:t>
            </w:r>
          </w:p>
        </w:tc>
        <w:tc>
          <w:tcPr>
            <w:tcW w:w="1440" w:type="dxa"/>
            <w:tcBorders>
              <w:top w:val="single" w:sz="4" w:space="0" w:color="auto"/>
              <w:left w:val="single" w:sz="4" w:space="0" w:color="auto"/>
              <w:bottom w:val="single" w:sz="4" w:space="0" w:color="auto"/>
              <w:right w:val="single" w:sz="4" w:space="0" w:color="auto"/>
            </w:tcBorders>
            <w:shd w:val="clear" w:color="auto" w:fill="C6D9F1"/>
            <w:vAlign w:val="center"/>
          </w:tcPr>
          <w:p w14:paraId="6FB5F35E" w14:textId="77777777" w:rsidR="0006025C" w:rsidRPr="003534A6" w:rsidRDefault="0006025C" w:rsidP="0006025C">
            <w:pPr>
              <w:jc w:val="center"/>
              <w:rPr>
                <w:rFonts w:ascii="Calibri" w:hAnsi="Calibri"/>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C6D9F1"/>
            <w:vAlign w:val="center"/>
          </w:tcPr>
          <w:p w14:paraId="324658DB" w14:textId="77777777" w:rsidR="0006025C" w:rsidRPr="003534A6" w:rsidRDefault="0006025C" w:rsidP="0006025C">
            <w:pPr>
              <w:jc w:val="center"/>
              <w:rPr>
                <w:rFonts w:ascii="Calibri" w:hAnsi="Calibri"/>
                <w:sz w:val="2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C6D9F1"/>
            <w:vAlign w:val="center"/>
          </w:tcPr>
          <w:p w14:paraId="4FCB9F33" w14:textId="77777777" w:rsidR="0006025C" w:rsidRPr="003534A6" w:rsidRDefault="0006025C" w:rsidP="0006025C">
            <w:pPr>
              <w:jc w:val="center"/>
              <w:rPr>
                <w:rFonts w:ascii="Calibri" w:hAnsi="Calibri"/>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C6D9F1"/>
            <w:vAlign w:val="center"/>
          </w:tcPr>
          <w:p w14:paraId="51A758F8" w14:textId="77777777" w:rsidR="0006025C" w:rsidRPr="003534A6" w:rsidRDefault="0006025C" w:rsidP="0006025C">
            <w:pPr>
              <w:jc w:val="center"/>
              <w:rPr>
                <w:rFonts w:ascii="Calibri" w:hAnsi="Calibri"/>
                <w:sz w:val="20"/>
                <w:szCs w:val="20"/>
              </w:rPr>
            </w:pPr>
          </w:p>
        </w:tc>
      </w:tr>
      <w:tr w:rsidR="0006025C" w14:paraId="03F79344" w14:textId="77777777" w:rsidTr="005F5537">
        <w:trPr>
          <w:trHeight w:val="257"/>
        </w:trPr>
        <w:tc>
          <w:tcPr>
            <w:tcW w:w="0" w:type="auto"/>
            <w:vMerge/>
            <w:tcBorders>
              <w:top w:val="nil"/>
              <w:left w:val="nil"/>
              <w:bottom w:val="nil"/>
              <w:right w:val="single" w:sz="4" w:space="0" w:color="auto"/>
            </w:tcBorders>
            <w:vAlign w:val="center"/>
            <w:hideMark/>
          </w:tcPr>
          <w:p w14:paraId="392F913D" w14:textId="77777777" w:rsidR="0006025C" w:rsidRDefault="0006025C" w:rsidP="0006025C">
            <w:pPr>
              <w:rPr>
                <w:rFonts w:ascii="Calibri" w:hAnsi="Calibri"/>
                <w:b/>
                <w:sz w:val="20"/>
                <w:szCs w:val="20"/>
              </w:rPr>
            </w:pPr>
          </w:p>
        </w:tc>
        <w:tc>
          <w:tcPr>
            <w:tcW w:w="1200" w:type="dxa"/>
            <w:tcBorders>
              <w:top w:val="single" w:sz="4" w:space="0" w:color="auto"/>
              <w:left w:val="single" w:sz="4" w:space="0" w:color="auto"/>
              <w:bottom w:val="single" w:sz="4" w:space="0" w:color="auto"/>
              <w:right w:val="single" w:sz="4" w:space="0" w:color="auto"/>
            </w:tcBorders>
            <w:shd w:val="clear" w:color="auto" w:fill="C6D9F1"/>
            <w:hideMark/>
          </w:tcPr>
          <w:p w14:paraId="70E3A24E" w14:textId="77777777" w:rsidR="0006025C" w:rsidRPr="003534A6" w:rsidRDefault="0006025C" w:rsidP="0006025C">
            <w:pPr>
              <w:jc w:val="center"/>
              <w:rPr>
                <w:rFonts w:ascii="Calibri" w:hAnsi="Calibri"/>
                <w:sz w:val="20"/>
                <w:szCs w:val="20"/>
              </w:rPr>
            </w:pPr>
            <w:r w:rsidRPr="003534A6">
              <w:rPr>
                <w:rFonts w:ascii="Calibri" w:hAnsi="Calibri"/>
                <w:sz w:val="20"/>
                <w:szCs w:val="20"/>
              </w:rPr>
              <w:t>Fluid oz.</w:t>
            </w:r>
          </w:p>
        </w:tc>
        <w:tc>
          <w:tcPr>
            <w:tcW w:w="1440" w:type="dxa"/>
            <w:tcBorders>
              <w:top w:val="single" w:sz="4" w:space="0" w:color="auto"/>
              <w:left w:val="single" w:sz="4" w:space="0" w:color="auto"/>
              <w:bottom w:val="single" w:sz="4" w:space="0" w:color="auto"/>
              <w:right w:val="single" w:sz="4" w:space="0" w:color="auto"/>
            </w:tcBorders>
            <w:shd w:val="clear" w:color="auto" w:fill="C6D9F1"/>
            <w:vAlign w:val="center"/>
          </w:tcPr>
          <w:p w14:paraId="67D67FAC" w14:textId="77777777" w:rsidR="0006025C" w:rsidRPr="003534A6" w:rsidRDefault="0006025C" w:rsidP="0006025C">
            <w:pPr>
              <w:jc w:val="center"/>
              <w:rPr>
                <w:rFonts w:ascii="Calibri" w:hAnsi="Calibri"/>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C6D9F1"/>
            <w:vAlign w:val="center"/>
          </w:tcPr>
          <w:p w14:paraId="2AECD4B5" w14:textId="77777777" w:rsidR="0006025C" w:rsidRPr="003534A6" w:rsidRDefault="0006025C" w:rsidP="0006025C">
            <w:pPr>
              <w:jc w:val="center"/>
              <w:rPr>
                <w:rFonts w:ascii="Calibri" w:hAnsi="Calibri"/>
                <w:sz w:val="2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C6D9F1"/>
            <w:vAlign w:val="center"/>
          </w:tcPr>
          <w:p w14:paraId="5AA8FAD2" w14:textId="77777777" w:rsidR="0006025C" w:rsidRPr="003534A6" w:rsidRDefault="0006025C" w:rsidP="0006025C">
            <w:pPr>
              <w:jc w:val="center"/>
              <w:rPr>
                <w:rFonts w:ascii="Calibri" w:hAnsi="Calibri"/>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C6D9F1"/>
            <w:vAlign w:val="center"/>
          </w:tcPr>
          <w:p w14:paraId="1FAB26AE" w14:textId="77777777" w:rsidR="0006025C" w:rsidRPr="003534A6" w:rsidRDefault="0006025C" w:rsidP="0006025C">
            <w:pPr>
              <w:jc w:val="center"/>
              <w:rPr>
                <w:rFonts w:ascii="Calibri" w:hAnsi="Calibri"/>
                <w:sz w:val="20"/>
                <w:szCs w:val="20"/>
              </w:rPr>
            </w:pPr>
          </w:p>
        </w:tc>
      </w:tr>
    </w:tbl>
    <w:p w14:paraId="4BD95811" w14:textId="61348ACE" w:rsidR="00572FE8" w:rsidRPr="004E7B78" w:rsidRDefault="00406C47" w:rsidP="00CD1ACB">
      <w:pPr>
        <w:tabs>
          <w:tab w:val="left" w:pos="0"/>
          <w:tab w:val="left" w:pos="10080"/>
        </w:tabs>
        <w:ind w:hanging="558"/>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58240" behindDoc="0" locked="0" layoutInCell="1" allowOverlap="1" wp14:anchorId="6492AF2F" wp14:editId="57332C3A">
                <wp:simplePos x="0" y="0"/>
                <wp:positionH relativeFrom="column">
                  <wp:posOffset>5751830</wp:posOffset>
                </wp:positionH>
                <wp:positionV relativeFrom="paragraph">
                  <wp:posOffset>163830</wp:posOffset>
                </wp:positionV>
                <wp:extent cx="3746500" cy="571500"/>
                <wp:effectExtent l="6350" t="13335" r="9525" b="5715"/>
                <wp:wrapNone/>
                <wp:docPr id="9575046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0" cy="571500"/>
                        </a:xfrm>
                        <a:prstGeom prst="rect">
                          <a:avLst/>
                        </a:prstGeom>
                        <a:solidFill>
                          <a:srgbClr val="FFFFFF"/>
                        </a:solidFill>
                        <a:ln w="9525">
                          <a:solidFill>
                            <a:srgbClr val="000000"/>
                          </a:solidFill>
                          <a:miter lim="800000"/>
                          <a:headEnd/>
                          <a:tailEnd/>
                        </a:ln>
                      </wps:spPr>
                      <wps:txbx>
                        <w:txbxContent>
                          <w:p w14:paraId="42D0B8EC" w14:textId="77777777" w:rsidR="0006025C" w:rsidRPr="00947DC7" w:rsidRDefault="0006025C" w:rsidP="0006025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92AF2F" id="_x0000_t202" coordsize="21600,21600" o:spt="202" path="m,l,21600r21600,l21600,xe">
                <v:stroke joinstyle="miter"/>
                <v:path gradientshapeok="t" o:connecttype="rect"/>
              </v:shapetype>
              <v:shape id="Text Box 3" o:spid="_x0000_s1026" type="#_x0000_t202" style="position:absolute;margin-left:452.9pt;margin-top:12.9pt;width:29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">
                <v:textbox>
                  <w:txbxContent>
                    <w:p w14:paraId="42D0B8EC" w14:textId="77777777" w:rsidR="0006025C" w:rsidRPr="00947DC7" w:rsidRDefault="0006025C" w:rsidP="0006025C">
                      <w:pPr>
                        <w:rPr>
                          <w:rFonts w:ascii="Calibri" w:hAnsi="Calibri"/>
                          <w:sz w:val="20"/>
                          <w:szCs w:val="20"/>
                        </w:rPr>
                      </w:pPr>
                      <w:r w:rsidRPr="00947DC7">
                        <w:rPr>
                          <w:rFonts w:ascii="Calibri" w:hAnsi="Calibri"/>
                          <w:sz w:val="20"/>
                          <w:szCs w:val="20"/>
                        </w:rPr>
                        <w:t>Notes</w:t>
                      </w:r>
                    </w:p>
                  </w:txbxContent>
                </v:textbox>
              </v:shape>
            </w:pict>
          </mc:Fallback>
        </mc:AlternateContent>
      </w:r>
    </w:p>
    <w:p w14:paraId="6C145F23" w14:textId="3E4C239B" w:rsidR="007E05F1" w:rsidRPr="00696C5F" w:rsidRDefault="00406C47" w:rsidP="00696C5F">
      <w:pPr>
        <w:tabs>
          <w:tab w:val="left" w:pos="0"/>
          <w:tab w:val="left" w:pos="10080"/>
        </w:tabs>
        <w:rPr>
          <w:rFonts w:ascii="Calibri" w:hAnsi="Calibri"/>
        </w:rPr>
      </w:pPr>
      <w:r>
        <w:rPr>
          <w:rFonts w:ascii="Calibri" w:hAnsi="Calibri"/>
          <w:noProof/>
        </w:rPr>
        <mc:AlternateContent>
          <mc:Choice Requires="wps">
            <w:drawing>
              <wp:anchor distT="0" distB="0" distL="114300" distR="114300" simplePos="0" relativeHeight="251657216" behindDoc="0" locked="0" layoutInCell="1" allowOverlap="1" wp14:anchorId="6A578672" wp14:editId="6C8826FA">
                <wp:simplePos x="0" y="0"/>
                <wp:positionH relativeFrom="column">
                  <wp:posOffset>-3433445</wp:posOffset>
                </wp:positionH>
                <wp:positionV relativeFrom="paragraph">
                  <wp:posOffset>4780915</wp:posOffset>
                </wp:positionV>
                <wp:extent cx="3583940" cy="718820"/>
                <wp:effectExtent l="12700" t="10160" r="13335" b="13970"/>
                <wp:wrapNone/>
                <wp:docPr id="1845995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940" cy="718820"/>
                        </a:xfrm>
                        <a:prstGeom prst="rect">
                          <a:avLst/>
                        </a:prstGeom>
                        <a:solidFill>
                          <a:srgbClr val="FFFFFF"/>
                        </a:solidFill>
                        <a:ln w="9525">
                          <a:solidFill>
                            <a:srgbClr val="000000"/>
                          </a:solidFill>
                          <a:miter lim="800000"/>
                          <a:headEnd/>
                          <a:tailEnd/>
                        </a:ln>
                      </wps:spPr>
                      <wps:txbx>
                        <w:txbxContent>
                          <w:p w14:paraId="7B525782" w14:textId="77777777" w:rsidR="00742231" w:rsidRPr="00947DC7" w:rsidRDefault="00742231" w:rsidP="0074223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578672" id="Text Box 2" o:spid="_x0000_s1027" type="#_x0000_t202" style="position:absolute;margin-left:-270.35pt;margin-top:376.45pt;width:282.2pt;height:5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">
                <v:textbox>
                  <w:txbxContent>
                    <w:p w14:paraId="7B525782" w14:textId="77777777" w:rsidR="00742231" w:rsidRPr="00947DC7" w:rsidRDefault="00742231" w:rsidP="00742231">
                      <w:pPr>
                        <w:rPr>
                          <w:rFonts w:ascii="Calibri" w:hAnsi="Calibri"/>
                          <w:sz w:val="20"/>
                          <w:szCs w:val="20"/>
                        </w:rPr>
                      </w:pPr>
                      <w:r w:rsidRPr="00947DC7">
                        <w:rPr>
                          <w:rFonts w:ascii="Calibri" w:hAnsi="Calibri"/>
                          <w:sz w:val="20"/>
                          <w:szCs w:val="20"/>
                        </w:rPr>
                        <w:t>Notes</w:t>
                      </w:r>
                    </w:p>
                  </w:txbxContent>
                </v:textbox>
              </v:shape>
            </w:pict>
          </mc:Fallback>
        </mc:AlternateContent>
      </w:r>
    </w:p>
    <w:sectPr w:rsidR="007E05F1" w:rsidRPr="00696C5F" w:rsidSect="00383548">
      <w:headerReference w:type="default" r:id="rId10"/>
      <w:footerReference w:type="default" r:id="rId11"/>
      <w:headerReference w:type="first" r:id="rId12"/>
      <w:footerReference w:type="first" r:id="rId13"/>
      <w:pgSz w:w="15840" w:h="12240" w:orient="landscape" w:code="1"/>
      <w:pgMar w:top="552" w:right="432" w:bottom="432" w:left="432"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DEF3" w14:textId="77777777" w:rsidR="002E2A54" w:rsidRDefault="002E2A54">
      <w:r>
        <w:separator/>
      </w:r>
    </w:p>
  </w:endnote>
  <w:endnote w:type="continuationSeparator" w:id="0">
    <w:p w14:paraId="51FBC297" w14:textId="77777777" w:rsidR="002E2A54" w:rsidRDefault="002E2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DC6B" w14:textId="3A13C1C4" w:rsidR="00FB2F8E" w:rsidRPr="00CB57CC" w:rsidRDefault="00D114B5" w:rsidP="00D114B5">
    <w:pPr>
      <w:jc w:val="center"/>
      <w:rPr>
        <w:rFonts w:ascii="Calibri" w:hAnsi="Calibri"/>
        <w:sz w:val="22"/>
        <w:szCs w:val="22"/>
      </w:rPr>
    </w:pPr>
    <w:r w:rsidRPr="00D114B5">
      <w:rPr>
        <w:rStyle w:val="PageNumber"/>
        <w:rFonts w:ascii="Calibri" w:hAnsi="Calibri"/>
        <w:sz w:val="22"/>
        <w:szCs w:val="20"/>
      </w:rPr>
      <w:t xml:space="preserve">Abbreviations:  oz. eq. = </w:t>
    </w:r>
    <w:r>
      <w:rPr>
        <w:rStyle w:val="PageNumber"/>
        <w:rFonts w:ascii="Calibri" w:hAnsi="Calibri"/>
        <w:sz w:val="22"/>
        <w:szCs w:val="20"/>
      </w:rPr>
      <w:t>o</w:t>
    </w:r>
    <w:r w:rsidRPr="00D114B5">
      <w:rPr>
        <w:rStyle w:val="PageNumber"/>
        <w:rFonts w:ascii="Calibri" w:hAnsi="Calibri"/>
        <w:sz w:val="22"/>
        <w:szCs w:val="20"/>
      </w:rPr>
      <w:t xml:space="preserve">unce equivalent, WG = whole grain, WGR = whole grain-rich, M/MA = meat/meat alternate                                              </w:t>
    </w:r>
    <w:r w:rsidR="00CB57CC" w:rsidRPr="00696C5F">
      <w:rPr>
        <w:rStyle w:val="PageNumber"/>
        <w:rFonts w:ascii="Calibri" w:hAnsi="Calibri"/>
        <w:sz w:val="22"/>
        <w:szCs w:val="20"/>
      </w:rPr>
      <w:t>FDACS</w:t>
    </w:r>
    <w:r w:rsidR="007F0350">
      <w:rPr>
        <w:rStyle w:val="PageNumber"/>
        <w:rFonts w:ascii="Calibri" w:hAnsi="Calibri"/>
        <w:sz w:val="22"/>
        <w:szCs w:val="20"/>
      </w:rPr>
      <w:t xml:space="preserve"> Updated </w:t>
    </w:r>
    <w:r>
      <w:rPr>
        <w:rStyle w:val="PageNumber"/>
        <w:rFonts w:ascii="Calibri" w:hAnsi="Calibri"/>
        <w:sz w:val="22"/>
        <w:szCs w:val="20"/>
      </w:rPr>
      <w:t>7/2026</w:t>
    </w:r>
  </w:p>
  <w:p w14:paraId="7F84CB43" w14:textId="77777777" w:rsidR="00FB2F8E" w:rsidRPr="001E6A2B" w:rsidRDefault="00FB2F8E" w:rsidP="001E6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9876" w14:textId="64C1479D" w:rsidR="00CE4F35" w:rsidRPr="00C95870" w:rsidRDefault="00CE4F35" w:rsidP="00071610">
    <w:pPr>
      <w:rPr>
        <w:rFonts w:ascii="Calibri" w:hAnsi="Calibri"/>
        <w:sz w:val="22"/>
        <w:szCs w:val="22"/>
      </w:rPr>
    </w:pPr>
    <w:bookmarkStart w:id="6" w:name="_Hlk503275120"/>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t>
    </w:r>
    <w:r w:rsidR="00335AD6">
      <w:rPr>
        <w:rFonts w:ascii="Calibri" w:hAnsi="Calibri"/>
        <w:sz w:val="22"/>
        <w:szCs w:val="22"/>
      </w:rPr>
      <w:t xml:space="preserve">WG = whole grain, </w:t>
    </w:r>
    <w:r w:rsidRPr="0030228F">
      <w:rPr>
        <w:rFonts w:ascii="Calibri" w:hAnsi="Calibri"/>
        <w:sz w:val="22"/>
        <w:szCs w:val="22"/>
      </w:rPr>
      <w:t>WGR = whole grain-rich, M/MA = meat/m</w:t>
    </w:r>
    <w:r w:rsidR="00071610">
      <w:rPr>
        <w:rFonts w:ascii="Calibri" w:hAnsi="Calibri"/>
        <w:sz w:val="22"/>
        <w:szCs w:val="22"/>
      </w:rPr>
      <w:t>eat alternate</w:t>
    </w:r>
    <w:r>
      <w:rPr>
        <w:rFonts w:ascii="Calibri" w:hAnsi="Calibri"/>
        <w:sz w:val="22"/>
        <w:szCs w:val="22"/>
      </w:rPr>
      <w:t xml:space="preserve">                                              </w:t>
    </w:r>
    <w:r w:rsidRPr="00696C5F">
      <w:rPr>
        <w:rStyle w:val="PageNumber"/>
        <w:rFonts w:ascii="Calibri" w:hAnsi="Calibri"/>
        <w:sz w:val="22"/>
        <w:szCs w:val="20"/>
      </w:rPr>
      <w:t xml:space="preserve">FDACS </w:t>
    </w:r>
    <w:r w:rsidR="007F0350">
      <w:rPr>
        <w:rStyle w:val="PageNumber"/>
        <w:rFonts w:ascii="Calibri" w:hAnsi="Calibri"/>
        <w:sz w:val="22"/>
        <w:szCs w:val="20"/>
      </w:rPr>
      <w:t>Updated</w:t>
    </w:r>
    <w:r w:rsidRPr="00696C5F">
      <w:rPr>
        <w:rStyle w:val="PageNumber"/>
        <w:rFonts w:ascii="Calibri" w:hAnsi="Calibri"/>
        <w:sz w:val="22"/>
        <w:szCs w:val="20"/>
      </w:rPr>
      <w:t xml:space="preserve"> </w:t>
    </w:r>
    <w:r w:rsidR="00AB4EC8">
      <w:rPr>
        <w:rStyle w:val="PageNumber"/>
        <w:rFonts w:ascii="Calibri" w:hAnsi="Calibri"/>
        <w:sz w:val="22"/>
        <w:szCs w:val="20"/>
      </w:rPr>
      <w:t>7/2026</w:t>
    </w:r>
  </w:p>
  <w:bookmarkEnd w:id="6"/>
  <w:p w14:paraId="2676B58B" w14:textId="77777777" w:rsidR="00CE4F35" w:rsidRDefault="00CE4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3766C" w14:textId="77777777" w:rsidR="002E2A54" w:rsidRDefault="002E2A54">
      <w:r>
        <w:separator/>
      </w:r>
    </w:p>
  </w:footnote>
  <w:footnote w:type="continuationSeparator" w:id="0">
    <w:p w14:paraId="63E4F7EB" w14:textId="77777777" w:rsidR="002E2A54" w:rsidRDefault="002E2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08F2" w14:textId="54F73A62" w:rsidR="007F0350" w:rsidRPr="001D7F14" w:rsidRDefault="007F0350" w:rsidP="007F0350">
    <w:pPr>
      <w:pStyle w:val="Header"/>
      <w:jc w:val="center"/>
      <w:rPr>
        <w:b/>
        <w:color w:val="943634"/>
        <w:sz w:val="28"/>
      </w:rPr>
    </w:pPr>
    <w:r>
      <w:rPr>
        <w:rFonts w:ascii="Calibri" w:hAnsi="Calibri"/>
        <w:b/>
        <w:color w:val="943634"/>
        <w:szCs w:val="22"/>
      </w:rPr>
      <w:t>SFSP</w:t>
    </w:r>
    <w:r w:rsidRPr="001D7F14">
      <w:rPr>
        <w:rFonts w:ascii="Calibri" w:hAnsi="Calibri"/>
        <w:b/>
        <w:color w:val="943634"/>
        <w:szCs w:val="22"/>
      </w:rPr>
      <w:t xml:space="preserve"> </w:t>
    </w:r>
    <w:r w:rsidR="00D114B5">
      <w:rPr>
        <w:rFonts w:ascii="Calibri" w:hAnsi="Calibri"/>
        <w:b/>
        <w:color w:val="943634"/>
        <w:szCs w:val="22"/>
      </w:rPr>
      <w:t>Five-Day</w:t>
    </w:r>
    <w:r>
      <w:rPr>
        <w:rFonts w:ascii="Calibri" w:hAnsi="Calibri"/>
        <w:b/>
        <w:color w:val="943634"/>
        <w:szCs w:val="22"/>
      </w:rPr>
      <w:t xml:space="preserve"> Lunch Menu Planning Template </w:t>
    </w:r>
  </w:p>
  <w:p w14:paraId="0C76F80B" w14:textId="77777777" w:rsidR="00CB57CC" w:rsidRPr="00587C3E" w:rsidRDefault="00CB57CC" w:rsidP="00CB57CC">
    <w:pPr>
      <w:pStyle w:val="Header"/>
      <w:tabs>
        <w:tab w:val="clear" w:pos="4320"/>
        <w:tab w:val="clear" w:pos="8640"/>
        <w:tab w:val="center" w:pos="1890"/>
        <w:tab w:val="right" w:pos="14760"/>
      </w:tabs>
      <w:jc w:val="cent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30CC" w14:textId="5898B349" w:rsidR="003C4B63" w:rsidRPr="001D7F14" w:rsidRDefault="006E7EEA" w:rsidP="001D7F14">
    <w:pPr>
      <w:pStyle w:val="Header"/>
      <w:jc w:val="center"/>
      <w:rPr>
        <w:b/>
        <w:color w:val="943634"/>
        <w:sz w:val="28"/>
      </w:rPr>
    </w:pPr>
    <w:r>
      <w:rPr>
        <w:rFonts w:ascii="Calibri" w:hAnsi="Calibri"/>
        <w:b/>
        <w:color w:val="943634"/>
        <w:szCs w:val="22"/>
      </w:rPr>
      <w:t>SFSP</w:t>
    </w:r>
    <w:r w:rsidR="001D7F14" w:rsidRPr="001D7F14">
      <w:rPr>
        <w:rFonts w:ascii="Calibri" w:hAnsi="Calibri"/>
        <w:b/>
        <w:color w:val="943634"/>
        <w:szCs w:val="22"/>
      </w:rPr>
      <w:t xml:space="preserve"> </w:t>
    </w:r>
    <w:r w:rsidR="00D114B5">
      <w:rPr>
        <w:rFonts w:ascii="Calibri" w:hAnsi="Calibri"/>
        <w:b/>
        <w:color w:val="943634"/>
        <w:szCs w:val="22"/>
      </w:rPr>
      <w:t>Five-Day</w:t>
    </w:r>
    <w:r w:rsidR="00F438F8">
      <w:rPr>
        <w:rFonts w:ascii="Calibri" w:hAnsi="Calibri"/>
        <w:b/>
        <w:color w:val="943634"/>
        <w:szCs w:val="22"/>
      </w:rPr>
      <w:t xml:space="preserve"> Lunch </w:t>
    </w:r>
    <w:r w:rsidR="00364B86">
      <w:rPr>
        <w:rFonts w:ascii="Calibri" w:hAnsi="Calibri"/>
        <w:b/>
        <w:color w:val="943634"/>
        <w:szCs w:val="22"/>
      </w:rPr>
      <w:t xml:space="preserve">Menu Planning </w:t>
    </w:r>
    <w:r w:rsidR="00F438F8">
      <w:rPr>
        <w:rFonts w:ascii="Calibri" w:hAnsi="Calibri"/>
        <w:b/>
        <w:color w:val="943634"/>
        <w:szCs w:val="22"/>
      </w:rPr>
      <w:t xml:space="preserve">Template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B4C"/>
    <w:multiLevelType w:val="hybridMultilevel"/>
    <w:tmpl w:val="647A2C04"/>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2247AF"/>
    <w:multiLevelType w:val="hybridMultilevel"/>
    <w:tmpl w:val="DFBA9D2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A05F0"/>
    <w:multiLevelType w:val="hybridMultilevel"/>
    <w:tmpl w:val="CBB450A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6"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635029"/>
    <w:multiLevelType w:val="hybridMultilevel"/>
    <w:tmpl w:val="D4C663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83E94"/>
    <w:multiLevelType w:val="hybridMultilevel"/>
    <w:tmpl w:val="2D08D15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AE1873"/>
    <w:multiLevelType w:val="hybridMultilevel"/>
    <w:tmpl w:val="2F6A3A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E123E1"/>
    <w:multiLevelType w:val="hybridMultilevel"/>
    <w:tmpl w:val="48E00A66"/>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B735B6"/>
    <w:multiLevelType w:val="hybridMultilevel"/>
    <w:tmpl w:val="B59A56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EA42F7"/>
    <w:multiLevelType w:val="hybridMultilevel"/>
    <w:tmpl w:val="987A20A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EF58A0"/>
    <w:multiLevelType w:val="hybridMultilevel"/>
    <w:tmpl w:val="183C0086"/>
    <w:lvl w:ilvl="0" w:tplc="641AA29A">
      <w:start w:val="1"/>
      <w:numFmt w:val="bullet"/>
      <w:lvlText w:val="o"/>
      <w:lvlJc w:val="left"/>
      <w:pPr>
        <w:ind w:left="405" w:hanging="360"/>
      </w:pPr>
      <w:rPr>
        <w:rFonts w:ascii="Courier New" w:hAnsi="Courier New" w:cs="Courier New" w:hint="default"/>
        <w:sz w:val="20"/>
        <w:szCs w:val="20"/>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6" w15:restartNumberingAfterBreak="0">
    <w:nsid w:val="31F40A23"/>
    <w:multiLevelType w:val="hybridMultilevel"/>
    <w:tmpl w:val="3AE853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502AC"/>
    <w:multiLevelType w:val="hybridMultilevel"/>
    <w:tmpl w:val="6570E2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5B067D"/>
    <w:multiLevelType w:val="hybridMultilevel"/>
    <w:tmpl w:val="3F3442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513831"/>
    <w:multiLevelType w:val="hybridMultilevel"/>
    <w:tmpl w:val="B8C4D6DA"/>
    <w:lvl w:ilvl="0" w:tplc="04090003">
      <w:start w:val="1"/>
      <w:numFmt w:val="bullet"/>
      <w:lvlText w:val="o"/>
      <w:lvlJc w:val="left"/>
      <w:pPr>
        <w:ind w:left="660" w:hanging="360"/>
      </w:pPr>
      <w:rPr>
        <w:rFonts w:ascii="Courier New" w:hAnsi="Courier New" w:cs="Courier New"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0" w15:restartNumberingAfterBreak="0">
    <w:nsid w:val="3C827CF0"/>
    <w:multiLevelType w:val="hybridMultilevel"/>
    <w:tmpl w:val="8DC440B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515A46"/>
    <w:multiLevelType w:val="hybridMultilevel"/>
    <w:tmpl w:val="FE26BF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F3D52"/>
    <w:multiLevelType w:val="hybridMultilevel"/>
    <w:tmpl w:val="8424EB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C31890"/>
    <w:multiLevelType w:val="hybridMultilevel"/>
    <w:tmpl w:val="E21026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3644E7"/>
    <w:multiLevelType w:val="hybridMultilevel"/>
    <w:tmpl w:val="22E65DDC"/>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E7E1020"/>
    <w:multiLevelType w:val="hybridMultilevel"/>
    <w:tmpl w:val="90687E0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6B0426"/>
    <w:multiLevelType w:val="hybridMultilevel"/>
    <w:tmpl w:val="958ECC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AD3E80"/>
    <w:multiLevelType w:val="hybridMultilevel"/>
    <w:tmpl w:val="C92C5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F15025"/>
    <w:multiLevelType w:val="hybridMultilevel"/>
    <w:tmpl w:val="D69CD8CC"/>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590192F"/>
    <w:multiLevelType w:val="hybridMultilevel"/>
    <w:tmpl w:val="92622B5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35"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4E2F95"/>
    <w:multiLevelType w:val="hybridMultilevel"/>
    <w:tmpl w:val="2854758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18D002B"/>
    <w:multiLevelType w:val="hybridMultilevel"/>
    <w:tmpl w:val="4F34030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9BF7541"/>
    <w:multiLevelType w:val="hybridMultilevel"/>
    <w:tmpl w:val="3C54B0EE"/>
    <w:lvl w:ilvl="0" w:tplc="EDBCCC4A">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A5AEE"/>
    <w:multiLevelType w:val="hybridMultilevel"/>
    <w:tmpl w:val="55CA9C7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D951570"/>
    <w:multiLevelType w:val="hybridMultilevel"/>
    <w:tmpl w:val="1F2A03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D74599"/>
    <w:multiLevelType w:val="hybridMultilevel"/>
    <w:tmpl w:val="65CCCBE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55463989">
    <w:abstractNumId w:val="4"/>
  </w:num>
  <w:num w:numId="2" w16cid:durableId="1920358652">
    <w:abstractNumId w:val="5"/>
  </w:num>
  <w:num w:numId="3" w16cid:durableId="35129371">
    <w:abstractNumId w:val="32"/>
  </w:num>
  <w:num w:numId="4" w16cid:durableId="873545998">
    <w:abstractNumId w:val="25"/>
  </w:num>
  <w:num w:numId="5" w16cid:durableId="131169015">
    <w:abstractNumId w:val="3"/>
  </w:num>
  <w:num w:numId="6" w16cid:durableId="425922700">
    <w:abstractNumId w:val="22"/>
  </w:num>
  <w:num w:numId="7" w16cid:durableId="1978754075">
    <w:abstractNumId w:val="13"/>
  </w:num>
  <w:num w:numId="8" w16cid:durableId="776562614">
    <w:abstractNumId w:val="6"/>
    <w:lvlOverride w:ilvl="0"/>
    <w:lvlOverride w:ilvl="1"/>
    <w:lvlOverride w:ilvl="2"/>
    <w:lvlOverride w:ilvl="3"/>
    <w:lvlOverride w:ilvl="4"/>
    <w:lvlOverride w:ilvl="5"/>
    <w:lvlOverride w:ilvl="6"/>
    <w:lvlOverride w:ilvl="7"/>
    <w:lvlOverride w:ilvl="8"/>
  </w:num>
  <w:num w:numId="9" w16cid:durableId="1868911922">
    <w:abstractNumId w:val="35"/>
  </w:num>
  <w:num w:numId="10" w16cid:durableId="551190397">
    <w:abstractNumId w:val="7"/>
  </w:num>
  <w:num w:numId="11" w16cid:durableId="956911492">
    <w:abstractNumId w:val="26"/>
  </w:num>
  <w:num w:numId="12" w16cid:durableId="1058286745">
    <w:abstractNumId w:val="27"/>
  </w:num>
  <w:num w:numId="13" w16cid:durableId="412312766">
    <w:abstractNumId w:val="37"/>
  </w:num>
  <w:num w:numId="14" w16cid:durableId="608195845">
    <w:abstractNumId w:val="20"/>
  </w:num>
  <w:num w:numId="15" w16cid:durableId="1884557230">
    <w:abstractNumId w:val="1"/>
  </w:num>
  <w:num w:numId="16" w16cid:durableId="909459264">
    <w:abstractNumId w:val="18"/>
  </w:num>
  <w:num w:numId="17" w16cid:durableId="765080187">
    <w:abstractNumId w:val="34"/>
  </w:num>
  <w:num w:numId="18" w16cid:durableId="1372806826">
    <w:abstractNumId w:val="12"/>
  </w:num>
  <w:num w:numId="19" w16cid:durableId="1632203928">
    <w:abstractNumId w:val="15"/>
  </w:num>
  <w:num w:numId="20" w16cid:durableId="1120874298">
    <w:abstractNumId w:val="38"/>
  </w:num>
  <w:num w:numId="21" w16cid:durableId="55861523">
    <w:abstractNumId w:val="36"/>
  </w:num>
  <w:num w:numId="22" w16cid:durableId="1551451691">
    <w:abstractNumId w:val="39"/>
  </w:num>
  <w:num w:numId="23" w16cid:durableId="362361376">
    <w:abstractNumId w:val="0"/>
  </w:num>
  <w:num w:numId="24" w16cid:durableId="566186137">
    <w:abstractNumId w:val="33"/>
  </w:num>
  <w:num w:numId="25" w16cid:durableId="1141271276">
    <w:abstractNumId w:val="9"/>
  </w:num>
  <w:num w:numId="26" w16cid:durableId="453837410">
    <w:abstractNumId w:val="29"/>
  </w:num>
  <w:num w:numId="27" w16cid:durableId="689255105">
    <w:abstractNumId w:val="2"/>
  </w:num>
  <w:num w:numId="28" w16cid:durableId="1640307547">
    <w:abstractNumId w:val="41"/>
  </w:num>
  <w:num w:numId="29" w16cid:durableId="558059874">
    <w:abstractNumId w:val="24"/>
  </w:num>
  <w:num w:numId="30" w16cid:durableId="1634292461">
    <w:abstractNumId w:val="31"/>
  </w:num>
  <w:num w:numId="31" w16cid:durableId="35349742">
    <w:abstractNumId w:val="8"/>
  </w:num>
  <w:num w:numId="32" w16cid:durableId="1422608265">
    <w:abstractNumId w:val="23"/>
  </w:num>
  <w:num w:numId="33" w16cid:durableId="669990174">
    <w:abstractNumId w:val="21"/>
  </w:num>
  <w:num w:numId="34" w16cid:durableId="2014448417">
    <w:abstractNumId w:val="17"/>
  </w:num>
  <w:num w:numId="35" w16cid:durableId="838158578">
    <w:abstractNumId w:val="19"/>
  </w:num>
  <w:num w:numId="36" w16cid:durableId="754976108">
    <w:abstractNumId w:val="40"/>
  </w:num>
  <w:num w:numId="37" w16cid:durableId="499544455">
    <w:abstractNumId w:val="30"/>
  </w:num>
  <w:num w:numId="38" w16cid:durableId="573317686">
    <w:abstractNumId w:val="16"/>
  </w:num>
  <w:num w:numId="39" w16cid:durableId="880551268">
    <w:abstractNumId w:val="28"/>
  </w:num>
  <w:num w:numId="40" w16cid:durableId="552155633">
    <w:abstractNumId w:val="11"/>
  </w:num>
  <w:num w:numId="41" w16cid:durableId="383989575">
    <w:abstractNumId w:val="14"/>
  </w:num>
  <w:num w:numId="42" w16cid:durableId="1475172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54DF"/>
    <w:rsid w:val="00005C40"/>
    <w:rsid w:val="00011987"/>
    <w:rsid w:val="0002266E"/>
    <w:rsid w:val="000269C8"/>
    <w:rsid w:val="000319B4"/>
    <w:rsid w:val="00034A21"/>
    <w:rsid w:val="0003513E"/>
    <w:rsid w:val="00042EB3"/>
    <w:rsid w:val="00045C04"/>
    <w:rsid w:val="00050879"/>
    <w:rsid w:val="0005631A"/>
    <w:rsid w:val="000569D1"/>
    <w:rsid w:val="0006025C"/>
    <w:rsid w:val="00061768"/>
    <w:rsid w:val="00062DD4"/>
    <w:rsid w:val="00071610"/>
    <w:rsid w:val="000743A1"/>
    <w:rsid w:val="000763DA"/>
    <w:rsid w:val="0008599E"/>
    <w:rsid w:val="00097583"/>
    <w:rsid w:val="000A0F16"/>
    <w:rsid w:val="000A1A78"/>
    <w:rsid w:val="000A4A6F"/>
    <w:rsid w:val="000A4D61"/>
    <w:rsid w:val="000B031E"/>
    <w:rsid w:val="000C02C0"/>
    <w:rsid w:val="000C3882"/>
    <w:rsid w:val="000C63C2"/>
    <w:rsid w:val="000D28E9"/>
    <w:rsid w:val="000F32BC"/>
    <w:rsid w:val="000F63EA"/>
    <w:rsid w:val="0010038C"/>
    <w:rsid w:val="001016F4"/>
    <w:rsid w:val="001030C3"/>
    <w:rsid w:val="00107926"/>
    <w:rsid w:val="00111FE1"/>
    <w:rsid w:val="00112A6D"/>
    <w:rsid w:val="00121CD6"/>
    <w:rsid w:val="00123643"/>
    <w:rsid w:val="00126425"/>
    <w:rsid w:val="0013218D"/>
    <w:rsid w:val="00140A2F"/>
    <w:rsid w:val="00153E5E"/>
    <w:rsid w:val="00155184"/>
    <w:rsid w:val="00166DCF"/>
    <w:rsid w:val="00170898"/>
    <w:rsid w:val="001772D6"/>
    <w:rsid w:val="00191CC2"/>
    <w:rsid w:val="00195D32"/>
    <w:rsid w:val="00196013"/>
    <w:rsid w:val="001A0E95"/>
    <w:rsid w:val="001A0F57"/>
    <w:rsid w:val="001A1398"/>
    <w:rsid w:val="001A4775"/>
    <w:rsid w:val="001A7DE6"/>
    <w:rsid w:val="001A7EDD"/>
    <w:rsid w:val="001B08B7"/>
    <w:rsid w:val="001B3CBD"/>
    <w:rsid w:val="001C3762"/>
    <w:rsid w:val="001D1171"/>
    <w:rsid w:val="001D7F14"/>
    <w:rsid w:val="001E6A2B"/>
    <w:rsid w:val="0020563D"/>
    <w:rsid w:val="00211EFB"/>
    <w:rsid w:val="00216FFD"/>
    <w:rsid w:val="0022100C"/>
    <w:rsid w:val="00222BA6"/>
    <w:rsid w:val="00224D3E"/>
    <w:rsid w:val="00226DE5"/>
    <w:rsid w:val="00232A59"/>
    <w:rsid w:val="00232DE5"/>
    <w:rsid w:val="00234883"/>
    <w:rsid w:val="00235D01"/>
    <w:rsid w:val="00243167"/>
    <w:rsid w:val="002431B8"/>
    <w:rsid w:val="00246ADA"/>
    <w:rsid w:val="00246FA2"/>
    <w:rsid w:val="002502D4"/>
    <w:rsid w:val="00256031"/>
    <w:rsid w:val="00260066"/>
    <w:rsid w:val="002709F4"/>
    <w:rsid w:val="00274EE0"/>
    <w:rsid w:val="00285A4B"/>
    <w:rsid w:val="002871E9"/>
    <w:rsid w:val="0029102D"/>
    <w:rsid w:val="002925B5"/>
    <w:rsid w:val="002939C5"/>
    <w:rsid w:val="002944EA"/>
    <w:rsid w:val="002960DF"/>
    <w:rsid w:val="002A4364"/>
    <w:rsid w:val="002B279B"/>
    <w:rsid w:val="002B4A73"/>
    <w:rsid w:val="002B63BE"/>
    <w:rsid w:val="002B779C"/>
    <w:rsid w:val="002C117C"/>
    <w:rsid w:val="002C262F"/>
    <w:rsid w:val="002C3A84"/>
    <w:rsid w:val="002C6DBC"/>
    <w:rsid w:val="002E2A54"/>
    <w:rsid w:val="002E3BB7"/>
    <w:rsid w:val="002E71EF"/>
    <w:rsid w:val="002E760B"/>
    <w:rsid w:val="002F163F"/>
    <w:rsid w:val="002F2943"/>
    <w:rsid w:val="002F474F"/>
    <w:rsid w:val="0030228F"/>
    <w:rsid w:val="00305911"/>
    <w:rsid w:val="00316B85"/>
    <w:rsid w:val="00317763"/>
    <w:rsid w:val="00322A92"/>
    <w:rsid w:val="00326948"/>
    <w:rsid w:val="00326A6F"/>
    <w:rsid w:val="00330C25"/>
    <w:rsid w:val="00334689"/>
    <w:rsid w:val="00335AD6"/>
    <w:rsid w:val="00347B77"/>
    <w:rsid w:val="0035055A"/>
    <w:rsid w:val="003534A6"/>
    <w:rsid w:val="0036024B"/>
    <w:rsid w:val="00364B86"/>
    <w:rsid w:val="00364E9A"/>
    <w:rsid w:val="00365143"/>
    <w:rsid w:val="00366134"/>
    <w:rsid w:val="00367739"/>
    <w:rsid w:val="00383548"/>
    <w:rsid w:val="0038613B"/>
    <w:rsid w:val="003919EC"/>
    <w:rsid w:val="003942A2"/>
    <w:rsid w:val="00395EFA"/>
    <w:rsid w:val="003B59B1"/>
    <w:rsid w:val="003C0873"/>
    <w:rsid w:val="003C2876"/>
    <w:rsid w:val="003C4390"/>
    <w:rsid w:val="003C4B63"/>
    <w:rsid w:val="003D1EAD"/>
    <w:rsid w:val="003D35BB"/>
    <w:rsid w:val="003D3624"/>
    <w:rsid w:val="003E2316"/>
    <w:rsid w:val="003F3DAC"/>
    <w:rsid w:val="003F75BA"/>
    <w:rsid w:val="00406882"/>
    <w:rsid w:val="00406C47"/>
    <w:rsid w:val="00411132"/>
    <w:rsid w:val="004225C2"/>
    <w:rsid w:val="00423635"/>
    <w:rsid w:val="00425553"/>
    <w:rsid w:val="00426453"/>
    <w:rsid w:val="00427EC5"/>
    <w:rsid w:val="00430109"/>
    <w:rsid w:val="00430B09"/>
    <w:rsid w:val="00432AE0"/>
    <w:rsid w:val="00434213"/>
    <w:rsid w:val="004376A7"/>
    <w:rsid w:val="004415EC"/>
    <w:rsid w:val="00456D83"/>
    <w:rsid w:val="00463570"/>
    <w:rsid w:val="00476218"/>
    <w:rsid w:val="004764B9"/>
    <w:rsid w:val="004852D4"/>
    <w:rsid w:val="004967E7"/>
    <w:rsid w:val="004A20C9"/>
    <w:rsid w:val="004A5B9D"/>
    <w:rsid w:val="004B73BF"/>
    <w:rsid w:val="004C1F80"/>
    <w:rsid w:val="004C29C2"/>
    <w:rsid w:val="004C5946"/>
    <w:rsid w:val="004D3CE7"/>
    <w:rsid w:val="004D3DE5"/>
    <w:rsid w:val="004E2C4A"/>
    <w:rsid w:val="004E7B78"/>
    <w:rsid w:val="004F756F"/>
    <w:rsid w:val="00500015"/>
    <w:rsid w:val="00513EFB"/>
    <w:rsid w:val="00514A8F"/>
    <w:rsid w:val="005164AD"/>
    <w:rsid w:val="005356DB"/>
    <w:rsid w:val="00542C42"/>
    <w:rsid w:val="00545BF8"/>
    <w:rsid w:val="0054605C"/>
    <w:rsid w:val="00551241"/>
    <w:rsid w:val="005664E4"/>
    <w:rsid w:val="00567F9E"/>
    <w:rsid w:val="00570C21"/>
    <w:rsid w:val="00572FE8"/>
    <w:rsid w:val="005814F6"/>
    <w:rsid w:val="00587C3E"/>
    <w:rsid w:val="005A1006"/>
    <w:rsid w:val="005A1DC4"/>
    <w:rsid w:val="005B0F61"/>
    <w:rsid w:val="005B3306"/>
    <w:rsid w:val="005B4265"/>
    <w:rsid w:val="005C38B4"/>
    <w:rsid w:val="005C45FD"/>
    <w:rsid w:val="005C56B6"/>
    <w:rsid w:val="005D0F28"/>
    <w:rsid w:val="005E1057"/>
    <w:rsid w:val="005E147E"/>
    <w:rsid w:val="005E2180"/>
    <w:rsid w:val="005F1210"/>
    <w:rsid w:val="005F5537"/>
    <w:rsid w:val="005F5EBE"/>
    <w:rsid w:val="005F6BB6"/>
    <w:rsid w:val="005F6EED"/>
    <w:rsid w:val="0061137C"/>
    <w:rsid w:val="00617B38"/>
    <w:rsid w:val="00617FAF"/>
    <w:rsid w:val="00620748"/>
    <w:rsid w:val="00626F12"/>
    <w:rsid w:val="0063013D"/>
    <w:rsid w:val="0063381B"/>
    <w:rsid w:val="00642713"/>
    <w:rsid w:val="006450C8"/>
    <w:rsid w:val="00651077"/>
    <w:rsid w:val="006542D5"/>
    <w:rsid w:val="006736FC"/>
    <w:rsid w:val="00674AAF"/>
    <w:rsid w:val="00680B00"/>
    <w:rsid w:val="00683BD1"/>
    <w:rsid w:val="00690D7D"/>
    <w:rsid w:val="00696C5F"/>
    <w:rsid w:val="006B0D18"/>
    <w:rsid w:val="006B555E"/>
    <w:rsid w:val="006D02B1"/>
    <w:rsid w:val="006D109B"/>
    <w:rsid w:val="006E44D5"/>
    <w:rsid w:val="006E77E9"/>
    <w:rsid w:val="006E7EEA"/>
    <w:rsid w:val="006F1312"/>
    <w:rsid w:val="007022D6"/>
    <w:rsid w:val="0070471C"/>
    <w:rsid w:val="00706BE0"/>
    <w:rsid w:val="00727BD5"/>
    <w:rsid w:val="00735B61"/>
    <w:rsid w:val="00740C6C"/>
    <w:rsid w:val="00742231"/>
    <w:rsid w:val="00744197"/>
    <w:rsid w:val="00745CBB"/>
    <w:rsid w:val="00750BCD"/>
    <w:rsid w:val="00772D92"/>
    <w:rsid w:val="0077631B"/>
    <w:rsid w:val="0078033D"/>
    <w:rsid w:val="00782C04"/>
    <w:rsid w:val="007838DD"/>
    <w:rsid w:val="007962DF"/>
    <w:rsid w:val="007A3E7C"/>
    <w:rsid w:val="007A6FFA"/>
    <w:rsid w:val="007B1551"/>
    <w:rsid w:val="007B1916"/>
    <w:rsid w:val="007B19EF"/>
    <w:rsid w:val="007B559E"/>
    <w:rsid w:val="007B7375"/>
    <w:rsid w:val="007C6B80"/>
    <w:rsid w:val="007C7899"/>
    <w:rsid w:val="007D1DD1"/>
    <w:rsid w:val="007D1F07"/>
    <w:rsid w:val="007D64EF"/>
    <w:rsid w:val="007D69EF"/>
    <w:rsid w:val="007E05F1"/>
    <w:rsid w:val="007E5209"/>
    <w:rsid w:val="007E5C97"/>
    <w:rsid w:val="007F01FE"/>
    <w:rsid w:val="007F0350"/>
    <w:rsid w:val="007F0FDC"/>
    <w:rsid w:val="00800835"/>
    <w:rsid w:val="00800AD6"/>
    <w:rsid w:val="00802A31"/>
    <w:rsid w:val="00804844"/>
    <w:rsid w:val="008054A3"/>
    <w:rsid w:val="00805E45"/>
    <w:rsid w:val="00805E56"/>
    <w:rsid w:val="00806963"/>
    <w:rsid w:val="00806F7E"/>
    <w:rsid w:val="008117FD"/>
    <w:rsid w:val="0081778C"/>
    <w:rsid w:val="00822965"/>
    <w:rsid w:val="0082500A"/>
    <w:rsid w:val="008306E9"/>
    <w:rsid w:val="008323E8"/>
    <w:rsid w:val="00834F7B"/>
    <w:rsid w:val="00847EA9"/>
    <w:rsid w:val="00855318"/>
    <w:rsid w:val="008578BC"/>
    <w:rsid w:val="00857EEC"/>
    <w:rsid w:val="00861608"/>
    <w:rsid w:val="00882C0E"/>
    <w:rsid w:val="00890C92"/>
    <w:rsid w:val="00895261"/>
    <w:rsid w:val="008A65CB"/>
    <w:rsid w:val="008C4A8B"/>
    <w:rsid w:val="008D06CF"/>
    <w:rsid w:val="008D17D6"/>
    <w:rsid w:val="008D6DC1"/>
    <w:rsid w:val="008E3663"/>
    <w:rsid w:val="008E68DC"/>
    <w:rsid w:val="008F292F"/>
    <w:rsid w:val="00907CB9"/>
    <w:rsid w:val="0091433A"/>
    <w:rsid w:val="00916FBC"/>
    <w:rsid w:val="00925009"/>
    <w:rsid w:val="00926C7E"/>
    <w:rsid w:val="00927A53"/>
    <w:rsid w:val="00943609"/>
    <w:rsid w:val="00944F7B"/>
    <w:rsid w:val="00950954"/>
    <w:rsid w:val="00962143"/>
    <w:rsid w:val="00963474"/>
    <w:rsid w:val="009826BB"/>
    <w:rsid w:val="009843E2"/>
    <w:rsid w:val="0098509B"/>
    <w:rsid w:val="009856FC"/>
    <w:rsid w:val="009920B5"/>
    <w:rsid w:val="009948EF"/>
    <w:rsid w:val="009A1FB4"/>
    <w:rsid w:val="009A3AA2"/>
    <w:rsid w:val="009B20AA"/>
    <w:rsid w:val="009C0042"/>
    <w:rsid w:val="009C1957"/>
    <w:rsid w:val="009C2CF7"/>
    <w:rsid w:val="009E3A8E"/>
    <w:rsid w:val="009E57F7"/>
    <w:rsid w:val="009E5CBB"/>
    <w:rsid w:val="009F0534"/>
    <w:rsid w:val="009F089D"/>
    <w:rsid w:val="009F4A76"/>
    <w:rsid w:val="00A044C6"/>
    <w:rsid w:val="00A0659E"/>
    <w:rsid w:val="00A06C1F"/>
    <w:rsid w:val="00A12A9D"/>
    <w:rsid w:val="00A1448E"/>
    <w:rsid w:val="00A27AB9"/>
    <w:rsid w:val="00A27C80"/>
    <w:rsid w:val="00A317AE"/>
    <w:rsid w:val="00A323FC"/>
    <w:rsid w:val="00A33C9E"/>
    <w:rsid w:val="00A345FC"/>
    <w:rsid w:val="00A4318F"/>
    <w:rsid w:val="00A51965"/>
    <w:rsid w:val="00A6127F"/>
    <w:rsid w:val="00A62F12"/>
    <w:rsid w:val="00A6633B"/>
    <w:rsid w:val="00A67D1E"/>
    <w:rsid w:val="00A7343E"/>
    <w:rsid w:val="00A755A4"/>
    <w:rsid w:val="00A83569"/>
    <w:rsid w:val="00A908C2"/>
    <w:rsid w:val="00A968F1"/>
    <w:rsid w:val="00A96BA5"/>
    <w:rsid w:val="00A976ED"/>
    <w:rsid w:val="00A97EB4"/>
    <w:rsid w:val="00AA101F"/>
    <w:rsid w:val="00AA6F0E"/>
    <w:rsid w:val="00AB4BD2"/>
    <w:rsid w:val="00AB4EC8"/>
    <w:rsid w:val="00AB6EFD"/>
    <w:rsid w:val="00AC1962"/>
    <w:rsid w:val="00AC2F7C"/>
    <w:rsid w:val="00AC6D8D"/>
    <w:rsid w:val="00AD36E5"/>
    <w:rsid w:val="00AE0244"/>
    <w:rsid w:val="00AF262E"/>
    <w:rsid w:val="00B02CE0"/>
    <w:rsid w:val="00B072C1"/>
    <w:rsid w:val="00B118A7"/>
    <w:rsid w:val="00B15FE9"/>
    <w:rsid w:val="00B212AF"/>
    <w:rsid w:val="00B27956"/>
    <w:rsid w:val="00B31223"/>
    <w:rsid w:val="00B31FFE"/>
    <w:rsid w:val="00B40D0B"/>
    <w:rsid w:val="00B42CEA"/>
    <w:rsid w:val="00B54EA4"/>
    <w:rsid w:val="00B62C2E"/>
    <w:rsid w:val="00B67146"/>
    <w:rsid w:val="00B743F6"/>
    <w:rsid w:val="00B77278"/>
    <w:rsid w:val="00B83AB1"/>
    <w:rsid w:val="00B87DF0"/>
    <w:rsid w:val="00B934A8"/>
    <w:rsid w:val="00BB0BE9"/>
    <w:rsid w:val="00BC1129"/>
    <w:rsid w:val="00BC5E01"/>
    <w:rsid w:val="00BC7AC2"/>
    <w:rsid w:val="00BE2DED"/>
    <w:rsid w:val="00BE5F9F"/>
    <w:rsid w:val="00BF2F01"/>
    <w:rsid w:val="00C01549"/>
    <w:rsid w:val="00C10AD7"/>
    <w:rsid w:val="00C14C74"/>
    <w:rsid w:val="00C3059A"/>
    <w:rsid w:val="00C321AF"/>
    <w:rsid w:val="00C35834"/>
    <w:rsid w:val="00C35A26"/>
    <w:rsid w:val="00C423F4"/>
    <w:rsid w:val="00C57BD5"/>
    <w:rsid w:val="00C625E5"/>
    <w:rsid w:val="00C62F47"/>
    <w:rsid w:val="00C66133"/>
    <w:rsid w:val="00C67D67"/>
    <w:rsid w:val="00C72618"/>
    <w:rsid w:val="00C732D9"/>
    <w:rsid w:val="00C73F88"/>
    <w:rsid w:val="00C75372"/>
    <w:rsid w:val="00C82577"/>
    <w:rsid w:val="00C851B1"/>
    <w:rsid w:val="00C8713B"/>
    <w:rsid w:val="00CA4907"/>
    <w:rsid w:val="00CB1E2E"/>
    <w:rsid w:val="00CB23BF"/>
    <w:rsid w:val="00CB5582"/>
    <w:rsid w:val="00CB57CC"/>
    <w:rsid w:val="00CB757C"/>
    <w:rsid w:val="00CC20E8"/>
    <w:rsid w:val="00CC22DC"/>
    <w:rsid w:val="00CD1ACB"/>
    <w:rsid w:val="00CD4634"/>
    <w:rsid w:val="00CE4F35"/>
    <w:rsid w:val="00CE5F15"/>
    <w:rsid w:val="00CE7310"/>
    <w:rsid w:val="00CE7B27"/>
    <w:rsid w:val="00CF5E2B"/>
    <w:rsid w:val="00CF6521"/>
    <w:rsid w:val="00D019A0"/>
    <w:rsid w:val="00D05C6F"/>
    <w:rsid w:val="00D05C9D"/>
    <w:rsid w:val="00D071C3"/>
    <w:rsid w:val="00D114B5"/>
    <w:rsid w:val="00D2069F"/>
    <w:rsid w:val="00D2081F"/>
    <w:rsid w:val="00D23E83"/>
    <w:rsid w:val="00D2499F"/>
    <w:rsid w:val="00D262EB"/>
    <w:rsid w:val="00D312E4"/>
    <w:rsid w:val="00D31A87"/>
    <w:rsid w:val="00D34A6B"/>
    <w:rsid w:val="00D42F72"/>
    <w:rsid w:val="00D43665"/>
    <w:rsid w:val="00D45AA8"/>
    <w:rsid w:val="00D611F9"/>
    <w:rsid w:val="00D62424"/>
    <w:rsid w:val="00D66112"/>
    <w:rsid w:val="00D70160"/>
    <w:rsid w:val="00D70C85"/>
    <w:rsid w:val="00D72071"/>
    <w:rsid w:val="00D721FC"/>
    <w:rsid w:val="00D74967"/>
    <w:rsid w:val="00D763B7"/>
    <w:rsid w:val="00D800AA"/>
    <w:rsid w:val="00D800BD"/>
    <w:rsid w:val="00D80193"/>
    <w:rsid w:val="00D80562"/>
    <w:rsid w:val="00D902B7"/>
    <w:rsid w:val="00D9071C"/>
    <w:rsid w:val="00D92690"/>
    <w:rsid w:val="00D951CC"/>
    <w:rsid w:val="00D96627"/>
    <w:rsid w:val="00D97DE0"/>
    <w:rsid w:val="00DA107B"/>
    <w:rsid w:val="00DA3810"/>
    <w:rsid w:val="00DA5D22"/>
    <w:rsid w:val="00DA6FCB"/>
    <w:rsid w:val="00DB20CA"/>
    <w:rsid w:val="00DB6CDE"/>
    <w:rsid w:val="00DC44C1"/>
    <w:rsid w:val="00DC4F67"/>
    <w:rsid w:val="00DD554D"/>
    <w:rsid w:val="00DD5841"/>
    <w:rsid w:val="00DD6B65"/>
    <w:rsid w:val="00E0168B"/>
    <w:rsid w:val="00E02A88"/>
    <w:rsid w:val="00E07A92"/>
    <w:rsid w:val="00E245F2"/>
    <w:rsid w:val="00E2467D"/>
    <w:rsid w:val="00E250E4"/>
    <w:rsid w:val="00E41D3A"/>
    <w:rsid w:val="00E522DB"/>
    <w:rsid w:val="00E54486"/>
    <w:rsid w:val="00E5766E"/>
    <w:rsid w:val="00E70AFC"/>
    <w:rsid w:val="00E721A3"/>
    <w:rsid w:val="00E72ADB"/>
    <w:rsid w:val="00E8247C"/>
    <w:rsid w:val="00E90307"/>
    <w:rsid w:val="00E935E5"/>
    <w:rsid w:val="00E94F43"/>
    <w:rsid w:val="00EA417F"/>
    <w:rsid w:val="00EA69D9"/>
    <w:rsid w:val="00EC3CB0"/>
    <w:rsid w:val="00EC5A26"/>
    <w:rsid w:val="00ED03B8"/>
    <w:rsid w:val="00ED4225"/>
    <w:rsid w:val="00ED52F0"/>
    <w:rsid w:val="00EE0515"/>
    <w:rsid w:val="00EE3518"/>
    <w:rsid w:val="00EE40D5"/>
    <w:rsid w:val="00EE7C72"/>
    <w:rsid w:val="00EF0C8A"/>
    <w:rsid w:val="00EF3214"/>
    <w:rsid w:val="00EF7F0C"/>
    <w:rsid w:val="00F1129D"/>
    <w:rsid w:val="00F12DBF"/>
    <w:rsid w:val="00F2175B"/>
    <w:rsid w:val="00F23B75"/>
    <w:rsid w:val="00F2460E"/>
    <w:rsid w:val="00F25EF5"/>
    <w:rsid w:val="00F27A8C"/>
    <w:rsid w:val="00F3065B"/>
    <w:rsid w:val="00F30DDB"/>
    <w:rsid w:val="00F36977"/>
    <w:rsid w:val="00F36D6F"/>
    <w:rsid w:val="00F4017E"/>
    <w:rsid w:val="00F43125"/>
    <w:rsid w:val="00F438F8"/>
    <w:rsid w:val="00F57845"/>
    <w:rsid w:val="00F6159C"/>
    <w:rsid w:val="00F6189D"/>
    <w:rsid w:val="00F62F93"/>
    <w:rsid w:val="00F70D80"/>
    <w:rsid w:val="00F7236C"/>
    <w:rsid w:val="00F763D9"/>
    <w:rsid w:val="00F85667"/>
    <w:rsid w:val="00F86B45"/>
    <w:rsid w:val="00F90640"/>
    <w:rsid w:val="00F911CF"/>
    <w:rsid w:val="00F94265"/>
    <w:rsid w:val="00F9767B"/>
    <w:rsid w:val="00FA0125"/>
    <w:rsid w:val="00FA18C4"/>
    <w:rsid w:val="00FA717C"/>
    <w:rsid w:val="00FA748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EE238"/>
  <w15:chartTrackingRefBased/>
  <w15:docId w15:val="{090C9A91-A30F-49DE-890D-6E96CCCC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CommentReference">
    <w:name w:val="annotation reference"/>
    <w:rsid w:val="00683BD1"/>
    <w:rPr>
      <w:sz w:val="16"/>
      <w:szCs w:val="16"/>
    </w:rPr>
  </w:style>
  <w:style w:type="paragraph" w:styleId="CommentText">
    <w:name w:val="annotation text"/>
    <w:basedOn w:val="Normal"/>
    <w:link w:val="CommentTextChar"/>
    <w:rsid w:val="00683BD1"/>
    <w:rPr>
      <w:sz w:val="20"/>
      <w:szCs w:val="20"/>
    </w:rPr>
  </w:style>
  <w:style w:type="character" w:customStyle="1" w:styleId="CommentTextChar">
    <w:name w:val="Comment Text Char"/>
    <w:basedOn w:val="DefaultParagraphFont"/>
    <w:link w:val="CommentText"/>
    <w:rsid w:val="00683BD1"/>
  </w:style>
  <w:style w:type="paragraph" w:styleId="CommentSubject">
    <w:name w:val="annotation subject"/>
    <w:basedOn w:val="CommentText"/>
    <w:next w:val="CommentText"/>
    <w:link w:val="CommentSubjectChar"/>
    <w:rsid w:val="00683BD1"/>
    <w:rPr>
      <w:b/>
      <w:bCs/>
    </w:rPr>
  </w:style>
  <w:style w:type="character" w:customStyle="1" w:styleId="CommentSubjectChar">
    <w:name w:val="Comment Subject Char"/>
    <w:link w:val="CommentSubject"/>
    <w:rsid w:val="00683BD1"/>
    <w:rPr>
      <w:b/>
      <w:bCs/>
    </w:rPr>
  </w:style>
  <w:style w:type="character" w:styleId="UnresolvedMention">
    <w:name w:val="Unresolved Mention"/>
    <w:uiPriority w:val="99"/>
    <w:semiHidden/>
    <w:unhideWhenUsed/>
    <w:rsid w:val="00232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600915603">
      <w:bodyDiv w:val="1"/>
      <w:marLeft w:val="0"/>
      <w:marRight w:val="0"/>
      <w:marTop w:val="0"/>
      <w:marBottom w:val="0"/>
      <w:divBdr>
        <w:top w:val="none" w:sz="0" w:space="0" w:color="auto"/>
        <w:left w:val="none" w:sz="0" w:space="0" w:color="auto"/>
        <w:bottom w:val="none" w:sz="0" w:space="0" w:color="auto"/>
        <w:right w:val="none" w:sz="0" w:space="0" w:color="auto"/>
      </w:divBdr>
    </w:div>
    <w:div w:id="700546955">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172180911">
      <w:bodyDiv w:val="1"/>
      <w:marLeft w:val="0"/>
      <w:marRight w:val="0"/>
      <w:marTop w:val="0"/>
      <w:marBottom w:val="0"/>
      <w:divBdr>
        <w:top w:val="none" w:sz="0" w:space="0" w:color="auto"/>
        <w:left w:val="none" w:sz="0" w:space="0" w:color="auto"/>
        <w:bottom w:val="none" w:sz="0" w:space="0" w:color="auto"/>
        <w:right w:val="none" w:sz="0" w:space="0" w:color="auto"/>
      </w:divBdr>
    </w:div>
    <w:div w:id="1211109033">
      <w:bodyDiv w:val="1"/>
      <w:marLeft w:val="0"/>
      <w:marRight w:val="0"/>
      <w:marTop w:val="0"/>
      <w:marBottom w:val="0"/>
      <w:divBdr>
        <w:top w:val="none" w:sz="0" w:space="0" w:color="auto"/>
        <w:left w:val="none" w:sz="0" w:space="0" w:color="auto"/>
        <w:bottom w:val="none" w:sz="0" w:space="0" w:color="auto"/>
        <w:right w:val="none" w:sz="0" w:space="0" w:color="auto"/>
      </w:divBdr>
    </w:div>
    <w:div w:id="1240403024">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odbuyingguide.fns.usd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0B103-50E5-41C7-8E85-CD393E6C8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996</Words>
  <Characters>4304</Characters>
  <Application>Microsoft Office Word</Application>
  <DocSecurity>0</DocSecurity>
  <Lines>307</Lines>
  <Paragraphs>203</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5097</CharactersWithSpaces>
  <SharedDoc>false</SharedDoc>
  <HLinks>
    <vt:vector size="12" baseType="variant">
      <vt:variant>
        <vt:i4>1900562</vt:i4>
      </vt:variant>
      <vt:variant>
        <vt:i4>3</vt:i4>
      </vt:variant>
      <vt:variant>
        <vt:i4>0</vt:i4>
      </vt:variant>
      <vt:variant>
        <vt:i4>5</vt:i4>
      </vt:variant>
      <vt:variant>
        <vt:lpwstr>https://foodbuyingguide.fns.usda.gov/</vt:lpwstr>
      </vt:variant>
      <vt:variant>
        <vt:lpwstr/>
      </vt:variant>
      <vt:variant>
        <vt:i4>1900562</vt:i4>
      </vt:variant>
      <vt:variant>
        <vt:i4>0</vt:i4>
      </vt:variant>
      <vt:variant>
        <vt:i4>0</vt:i4>
      </vt:variant>
      <vt:variant>
        <vt:i4>5</vt:i4>
      </vt:variant>
      <vt:variant>
        <vt:lpwstr>https://foodbuyingguide.fns.usda.gov/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MEAL PATTERN ( 5 DAY)</dc:title>
  <dc:subject/>
  <dc:creator>FLDOE</dc:creator>
  <cp:keywords/>
  <cp:lastModifiedBy>Damico, Janine</cp:lastModifiedBy>
  <cp:revision>2</cp:revision>
  <cp:lastPrinted>2018-01-08T21:51:00Z</cp:lastPrinted>
  <dcterms:created xsi:type="dcterms:W3CDTF">2026-08-07T12:45:00Z</dcterms:created>
  <dcterms:modified xsi:type="dcterms:W3CDTF">2026-08-07T12:45:00Z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